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7BF13" w14:textId="20A9DC38" w:rsidR="00402C96" w:rsidRDefault="00E412F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Slovenský zväz športového rybolovu</w:t>
      </w:r>
    </w:p>
    <w:p w14:paraId="07DA330B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Slovenský rybársky zväz – Rada Žilina</w:t>
      </w:r>
    </w:p>
    <w:p w14:paraId="58E4D921" w14:textId="7A4685F1" w:rsidR="00402C96" w:rsidRDefault="00E412F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MsO SRZ </w:t>
      </w:r>
      <w:r w:rsidR="00EB0398">
        <w:rPr>
          <w:b/>
          <w:color w:val="000000"/>
          <w:sz w:val="48"/>
          <w:szCs w:val="48"/>
        </w:rPr>
        <w:t>Sereď</w:t>
      </w:r>
    </w:p>
    <w:p w14:paraId="3B949798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4E887217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638DCE52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</w:t>
      </w:r>
    </w:p>
    <w:p w14:paraId="52310431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75D5D4AC" wp14:editId="274CD1BB">
            <wp:simplePos x="0" y="0"/>
            <wp:positionH relativeFrom="column">
              <wp:posOffset>83189</wp:posOffset>
            </wp:positionH>
            <wp:positionV relativeFrom="paragraph">
              <wp:posOffset>198120</wp:posOffset>
            </wp:positionV>
            <wp:extent cx="1325880" cy="1226820"/>
            <wp:effectExtent l="0" t="0" r="0" b="0"/>
            <wp:wrapSquare wrapText="bothSides" distT="0" distB="0" distL="114300" distR="114300"/>
            <wp:docPr id="23807436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226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D7AB4ED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916C787" wp14:editId="09F162A8">
            <wp:simplePos x="0" y="0"/>
            <wp:positionH relativeFrom="column">
              <wp:posOffset>4466590</wp:posOffset>
            </wp:positionH>
            <wp:positionV relativeFrom="paragraph">
              <wp:posOffset>77470</wp:posOffset>
            </wp:positionV>
            <wp:extent cx="1074420" cy="982980"/>
            <wp:effectExtent l="0" t="0" r="0" b="0"/>
            <wp:wrapSquare wrapText="bothSides" distT="0" distB="0" distL="114300" distR="114300"/>
            <wp:docPr id="23807436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9829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77BBBDF" w14:textId="43DDD520" w:rsidR="00402C96" w:rsidRDefault="004577F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304612C1" wp14:editId="0B4A3FB2">
            <wp:extent cx="2470150" cy="990600"/>
            <wp:effectExtent l="0" t="0" r="6350" b="0"/>
            <wp:docPr id="238074353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074353" name="Obrázok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31056" w14:textId="3C52FAB5" w:rsidR="00402C96" w:rsidRDefault="00402C9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1F6812B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</w:t>
      </w:r>
    </w:p>
    <w:p w14:paraId="58C624DD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190B52F" w14:textId="77777777" w:rsidR="004577F8" w:rsidRDefault="004577F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4810EBF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61F94C6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49B2C2D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</w:p>
    <w:p w14:paraId="6FFA6F52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Propozície</w:t>
      </w:r>
    </w:p>
    <w:p w14:paraId="758D86BC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LRU – feeder</w:t>
      </w:r>
    </w:p>
    <w:p w14:paraId="5176D481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42A84222" w14:textId="77777777" w:rsidR="004577F8" w:rsidRDefault="004577F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56C33C97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1AF863FE" w14:textId="2C44E943" w:rsidR="00402C96" w:rsidRDefault="0020721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sz w:val="48"/>
          <w:szCs w:val="48"/>
        </w:rPr>
        <w:t>1</w:t>
      </w:r>
      <w:r w:rsidR="00E412F4">
        <w:rPr>
          <w:b/>
          <w:sz w:val="48"/>
          <w:szCs w:val="48"/>
        </w:rPr>
        <w:t>.</w:t>
      </w:r>
      <w:r w:rsidR="004577F8">
        <w:rPr>
          <w:b/>
          <w:sz w:val="48"/>
          <w:szCs w:val="48"/>
        </w:rPr>
        <w:t xml:space="preserve"> l</w:t>
      </w:r>
      <w:r w:rsidR="00E412F4">
        <w:rPr>
          <w:b/>
          <w:sz w:val="48"/>
          <w:szCs w:val="48"/>
        </w:rPr>
        <w:t>iga</w:t>
      </w:r>
      <w:r w:rsidR="00E412F4">
        <w:rPr>
          <w:b/>
          <w:color w:val="000000"/>
          <w:sz w:val="48"/>
          <w:szCs w:val="48"/>
        </w:rPr>
        <w:t xml:space="preserve"> </w:t>
      </w:r>
    </w:p>
    <w:p w14:paraId="4620D9C5" w14:textId="147CA13D" w:rsidR="00402C96" w:rsidRDefault="00EB039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3</w:t>
      </w:r>
      <w:r w:rsidR="00E412F4">
        <w:rPr>
          <w:b/>
          <w:color w:val="000000"/>
          <w:sz w:val="48"/>
          <w:szCs w:val="48"/>
        </w:rPr>
        <w:t xml:space="preserve">. </w:t>
      </w:r>
      <w:r w:rsidR="004577F8">
        <w:rPr>
          <w:b/>
          <w:color w:val="000000"/>
          <w:sz w:val="48"/>
          <w:szCs w:val="48"/>
        </w:rPr>
        <w:t>dvoj</w:t>
      </w:r>
      <w:r w:rsidR="00E412F4">
        <w:rPr>
          <w:b/>
          <w:sz w:val="48"/>
          <w:szCs w:val="48"/>
        </w:rPr>
        <w:t>kolo</w:t>
      </w:r>
    </w:p>
    <w:p w14:paraId="754F33E1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7A862C5B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</w:p>
    <w:p w14:paraId="08609560" w14:textId="4FDFF10F" w:rsidR="00402C96" w:rsidRDefault="00EB0398">
      <w:pPr>
        <w:jc w:val="center"/>
      </w:pPr>
      <w:r>
        <w:rPr>
          <w:rFonts w:ascii="Times" w:eastAsia="Times" w:hAnsi="Times" w:cs="Times"/>
          <w:b/>
          <w:sz w:val="48"/>
          <w:szCs w:val="48"/>
        </w:rPr>
        <w:t>25.09</w:t>
      </w:r>
      <w:r w:rsidR="00207213">
        <w:rPr>
          <w:rFonts w:ascii="Times" w:eastAsia="Times" w:hAnsi="Times" w:cs="Times"/>
          <w:b/>
          <w:sz w:val="48"/>
          <w:szCs w:val="48"/>
        </w:rPr>
        <w:t>.2026</w:t>
      </w:r>
      <w:r w:rsidR="00E412F4">
        <w:rPr>
          <w:rFonts w:ascii="Times" w:eastAsia="Times" w:hAnsi="Times" w:cs="Times"/>
          <w:b/>
          <w:sz w:val="48"/>
          <w:szCs w:val="48"/>
        </w:rPr>
        <w:t xml:space="preserve"> – </w:t>
      </w:r>
      <w:r>
        <w:rPr>
          <w:rFonts w:ascii="Times" w:eastAsia="Times" w:hAnsi="Times" w:cs="Times"/>
          <w:b/>
          <w:sz w:val="48"/>
          <w:szCs w:val="48"/>
        </w:rPr>
        <w:t>27</w:t>
      </w:r>
      <w:r w:rsidR="001B52F2">
        <w:rPr>
          <w:rFonts w:ascii="Times" w:eastAsia="Times" w:hAnsi="Times" w:cs="Times"/>
          <w:b/>
          <w:sz w:val="48"/>
          <w:szCs w:val="48"/>
        </w:rPr>
        <w:t>.09</w:t>
      </w:r>
      <w:r w:rsidR="00207213">
        <w:rPr>
          <w:rFonts w:ascii="Times" w:eastAsia="Times" w:hAnsi="Times" w:cs="Times"/>
          <w:b/>
          <w:sz w:val="48"/>
          <w:szCs w:val="48"/>
        </w:rPr>
        <w:t>.2026</w:t>
      </w:r>
    </w:p>
    <w:p w14:paraId="11AC44A2" w14:textId="77777777" w:rsidR="00EB0398" w:rsidRPr="00744362" w:rsidRDefault="00EB0398" w:rsidP="00EB0398">
      <w:pPr>
        <w:jc w:val="center"/>
        <w:rPr>
          <w:b/>
          <w:bCs/>
          <w:color w:val="000000"/>
          <w:sz w:val="48"/>
          <w:szCs w:val="48"/>
        </w:rPr>
      </w:pPr>
      <w:r>
        <w:rPr>
          <w:b/>
          <w:bCs/>
          <w:color w:val="000000"/>
          <w:sz w:val="48"/>
          <w:szCs w:val="48"/>
        </w:rPr>
        <w:t>VN Kráľová 2-4930-1-1</w:t>
      </w:r>
    </w:p>
    <w:p w14:paraId="1FA2BF30" w14:textId="77777777" w:rsidR="00402C96" w:rsidRDefault="00402C96">
      <w:pPr>
        <w:shd w:val="clear" w:color="auto" w:fill="FFFFFF"/>
        <w:spacing w:before="15" w:after="15"/>
        <w:jc w:val="center"/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418D4CA2" w14:textId="16965117" w:rsidR="00402C96" w:rsidRDefault="00E412F4">
      <w:pPr>
        <w:shd w:val="clear" w:color="auto" w:fill="FFFFFF"/>
        <w:spacing w:before="15" w:after="1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  <w:t>Podľa plánu športovej činnosti pre rok 202</w:t>
      </w:r>
      <w:r w:rsidR="00207213">
        <w:rPr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 Slovenský zväz športového rybolovu a  SRZ Rada Žilina v spolupráci so športovým klubom MsO SRZ </w:t>
      </w:r>
      <w:r w:rsidR="00EB0398">
        <w:rPr>
          <w:color w:val="000000"/>
          <w:sz w:val="24"/>
          <w:szCs w:val="24"/>
        </w:rPr>
        <w:t xml:space="preserve">Sereď </w:t>
      </w:r>
      <w:r>
        <w:rPr>
          <w:color w:val="000000"/>
          <w:sz w:val="24"/>
          <w:szCs w:val="24"/>
        </w:rPr>
        <w:t xml:space="preserve">usporiada športové rybárske preteky </w:t>
      </w:r>
      <w:r w:rsidR="00EB0398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 </w:t>
      </w:r>
      <w:r w:rsidR="004577F8">
        <w:rPr>
          <w:color w:val="000000"/>
          <w:sz w:val="24"/>
          <w:szCs w:val="24"/>
        </w:rPr>
        <w:t>dvoj</w:t>
      </w:r>
      <w:r>
        <w:rPr>
          <w:sz w:val="24"/>
          <w:szCs w:val="24"/>
        </w:rPr>
        <w:t>kolo</w:t>
      </w:r>
      <w:r>
        <w:rPr>
          <w:color w:val="000000"/>
          <w:sz w:val="24"/>
          <w:szCs w:val="24"/>
        </w:rPr>
        <w:t xml:space="preserve">  </w:t>
      </w:r>
      <w:r w:rsidR="00207213">
        <w:rPr>
          <w:sz w:val="24"/>
          <w:szCs w:val="24"/>
        </w:rPr>
        <w:t>1</w:t>
      </w:r>
      <w:r>
        <w:rPr>
          <w:sz w:val="24"/>
          <w:szCs w:val="24"/>
        </w:rPr>
        <w:t>.liga</w:t>
      </w:r>
      <w:r>
        <w:rPr>
          <w:color w:val="000000"/>
          <w:sz w:val="24"/>
          <w:szCs w:val="24"/>
        </w:rPr>
        <w:t xml:space="preserve">   LRU – feeder.</w:t>
      </w:r>
    </w:p>
    <w:p w14:paraId="64C1C588" w14:textId="77777777" w:rsidR="00402C96" w:rsidRDefault="00402C96">
      <w:pPr>
        <w:shd w:val="clear" w:color="auto" w:fill="FFFFFF"/>
        <w:spacing w:before="15" w:after="15"/>
        <w:rPr>
          <w:b/>
          <w:sz w:val="24"/>
          <w:szCs w:val="24"/>
          <w:u w:val="single"/>
        </w:rPr>
      </w:pPr>
    </w:p>
    <w:p w14:paraId="78C3D4B6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Účastníci pretekov: družstvá MO, MsO SRZ</w:t>
      </w:r>
    </w:p>
    <w:p w14:paraId="5701972D" w14:textId="32CB7C2C" w:rsidR="00271B1D" w:rsidRDefault="00271B1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</w:p>
    <w:tbl>
      <w:tblPr>
        <w:tblW w:w="717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8"/>
        <w:gridCol w:w="1275"/>
        <w:gridCol w:w="1134"/>
        <w:gridCol w:w="993"/>
      </w:tblGrid>
      <w:tr w:rsidR="00271B1D" w:rsidRPr="009F0C4B" w14:paraId="58536440" w14:textId="77777777" w:rsidTr="00BA2707">
        <w:trPr>
          <w:trHeight w:val="434"/>
        </w:trPr>
        <w:tc>
          <w:tcPr>
            <w:tcW w:w="3768" w:type="dxa"/>
            <w:vMerge w:val="restart"/>
            <w:vAlign w:val="center"/>
            <w:hideMark/>
          </w:tcPr>
          <w:p w14:paraId="729761B2" w14:textId="77777777" w:rsidR="00271B1D" w:rsidRPr="009F0C4B" w:rsidRDefault="00271B1D" w:rsidP="00BA2707">
            <w:pPr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>MO, MsO SRZ</w:t>
            </w:r>
          </w:p>
        </w:tc>
        <w:tc>
          <w:tcPr>
            <w:tcW w:w="1275" w:type="dxa"/>
            <w:vMerge w:val="restart"/>
            <w:noWrap/>
            <w:vAlign w:val="center"/>
            <w:hideMark/>
          </w:tcPr>
          <w:p w14:paraId="348BDCE8" w14:textId="77777777" w:rsidR="00271B1D" w:rsidRPr="009F0C4B" w:rsidRDefault="00271B1D" w:rsidP="00BA2707">
            <w:pPr>
              <w:jc w:val="center"/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>Súčet umiestnení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74A671D7" w14:textId="77777777" w:rsidR="00271B1D" w:rsidRPr="009F0C4B" w:rsidRDefault="00271B1D" w:rsidP="00BA2707">
            <w:pPr>
              <w:jc w:val="center"/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 xml:space="preserve">C I P S                </w:t>
            </w:r>
          </w:p>
          <w:p w14:paraId="306A42D6" w14:textId="77777777" w:rsidR="00271B1D" w:rsidRPr="009F0C4B" w:rsidRDefault="00271B1D" w:rsidP="00BA2707">
            <w:pPr>
              <w:jc w:val="center"/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>B o d y</w:t>
            </w:r>
          </w:p>
        </w:tc>
        <w:tc>
          <w:tcPr>
            <w:tcW w:w="993" w:type="dxa"/>
            <w:vMerge w:val="restart"/>
            <w:noWrap/>
            <w:vAlign w:val="center"/>
            <w:hideMark/>
          </w:tcPr>
          <w:p w14:paraId="7792DDC9" w14:textId="77777777" w:rsidR="00271B1D" w:rsidRPr="009F0C4B" w:rsidRDefault="00271B1D" w:rsidP="00BA2707">
            <w:pPr>
              <w:jc w:val="center"/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>Poradie</w:t>
            </w:r>
          </w:p>
        </w:tc>
      </w:tr>
      <w:tr w:rsidR="00271B1D" w:rsidRPr="004A06BD" w14:paraId="42F12279" w14:textId="77777777" w:rsidTr="00BA2707">
        <w:trPr>
          <w:trHeight w:val="253"/>
        </w:trPr>
        <w:tc>
          <w:tcPr>
            <w:tcW w:w="3768" w:type="dxa"/>
            <w:vMerge/>
            <w:vAlign w:val="center"/>
            <w:hideMark/>
          </w:tcPr>
          <w:p w14:paraId="1239CB63" w14:textId="77777777" w:rsidR="00271B1D" w:rsidRPr="004A06BD" w:rsidRDefault="00271B1D" w:rsidP="00BA270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E3C4A2A" w14:textId="77777777" w:rsidR="00271B1D" w:rsidRPr="004A06BD" w:rsidRDefault="00271B1D" w:rsidP="00BA270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9F605BF" w14:textId="77777777" w:rsidR="00271B1D" w:rsidRPr="004A06BD" w:rsidRDefault="00271B1D" w:rsidP="00BA270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E475E14" w14:textId="77777777" w:rsidR="00271B1D" w:rsidRPr="004A06BD" w:rsidRDefault="00271B1D" w:rsidP="00BA2707">
            <w:pPr>
              <w:rPr>
                <w:sz w:val="24"/>
                <w:szCs w:val="24"/>
              </w:rPr>
            </w:pPr>
          </w:p>
        </w:tc>
      </w:tr>
      <w:tr w:rsidR="003E6427" w:rsidRPr="00050677" w14:paraId="14590829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37C44384" w14:textId="678CAB67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>
              <w:t>Bratislava V.  Abramis FT</w:t>
            </w:r>
          </w:p>
        </w:tc>
        <w:tc>
          <w:tcPr>
            <w:tcW w:w="1275" w:type="dxa"/>
            <w:noWrap/>
            <w:vAlign w:val="center"/>
          </w:tcPr>
          <w:p w14:paraId="7F5EE455" w14:textId="1CED3649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122,0</w:t>
            </w:r>
          </w:p>
        </w:tc>
        <w:tc>
          <w:tcPr>
            <w:tcW w:w="1134" w:type="dxa"/>
            <w:noWrap/>
            <w:vAlign w:val="center"/>
          </w:tcPr>
          <w:p w14:paraId="766A98B9" w14:textId="53484F55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295 440</w:t>
            </w:r>
          </w:p>
        </w:tc>
        <w:tc>
          <w:tcPr>
            <w:tcW w:w="993" w:type="dxa"/>
            <w:noWrap/>
            <w:vAlign w:val="center"/>
          </w:tcPr>
          <w:p w14:paraId="7271D72F" w14:textId="18184E4B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11</w:t>
            </w:r>
          </w:p>
        </w:tc>
      </w:tr>
      <w:tr w:rsidR="003E6427" w:rsidRPr="00050677" w14:paraId="0D4E4FB8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369AB788" w14:textId="1A986F74" w:rsidR="003E6427" w:rsidRPr="004A06BD" w:rsidRDefault="003E6427" w:rsidP="003E6427">
            <w:pPr>
              <w:rPr>
                <w:bCs/>
                <w:color w:val="FF0000"/>
                <w:sz w:val="24"/>
                <w:szCs w:val="24"/>
              </w:rPr>
            </w:pPr>
            <w:r>
              <w:t>Dunajská Lužná Marcel Van Den Eynde</w:t>
            </w:r>
          </w:p>
        </w:tc>
        <w:tc>
          <w:tcPr>
            <w:tcW w:w="1275" w:type="dxa"/>
            <w:noWrap/>
            <w:vAlign w:val="center"/>
          </w:tcPr>
          <w:p w14:paraId="687F9D71" w14:textId="778041A0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51,0</w:t>
            </w:r>
          </w:p>
        </w:tc>
        <w:tc>
          <w:tcPr>
            <w:tcW w:w="1134" w:type="dxa"/>
            <w:noWrap/>
            <w:vAlign w:val="center"/>
          </w:tcPr>
          <w:p w14:paraId="02C7EB5F" w14:textId="0E6281AD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464 635</w:t>
            </w:r>
          </w:p>
        </w:tc>
        <w:tc>
          <w:tcPr>
            <w:tcW w:w="993" w:type="dxa"/>
            <w:noWrap/>
            <w:vAlign w:val="center"/>
          </w:tcPr>
          <w:p w14:paraId="4A9D3D87" w14:textId="741588B6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</w:t>
            </w:r>
          </w:p>
        </w:tc>
      </w:tr>
      <w:tr w:rsidR="003E6427" w:rsidRPr="00050677" w14:paraId="57CDB13F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10551100" w14:textId="64F8713B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>
              <w:t>Dunajská Streda B Arapaima team</w:t>
            </w:r>
          </w:p>
        </w:tc>
        <w:tc>
          <w:tcPr>
            <w:tcW w:w="1275" w:type="dxa"/>
            <w:noWrap/>
            <w:vAlign w:val="center"/>
          </w:tcPr>
          <w:p w14:paraId="2A79E798" w14:textId="792A972A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119,0</w:t>
            </w:r>
          </w:p>
        </w:tc>
        <w:tc>
          <w:tcPr>
            <w:tcW w:w="1134" w:type="dxa"/>
            <w:noWrap/>
            <w:vAlign w:val="center"/>
          </w:tcPr>
          <w:p w14:paraId="21B68DB5" w14:textId="71F61992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283 295</w:t>
            </w:r>
          </w:p>
        </w:tc>
        <w:tc>
          <w:tcPr>
            <w:tcW w:w="993" w:type="dxa"/>
            <w:noWrap/>
            <w:vAlign w:val="center"/>
          </w:tcPr>
          <w:p w14:paraId="73672A46" w14:textId="093FE4DD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9</w:t>
            </w:r>
          </w:p>
        </w:tc>
      </w:tr>
      <w:tr w:rsidR="003E6427" w:rsidRPr="00050677" w14:paraId="5B9BFF50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0915946F" w14:textId="2A1CD833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>
              <w:t>Dunajská Streda C Champion FT</w:t>
            </w:r>
          </w:p>
        </w:tc>
        <w:tc>
          <w:tcPr>
            <w:tcW w:w="1275" w:type="dxa"/>
            <w:noWrap/>
            <w:vAlign w:val="center"/>
          </w:tcPr>
          <w:p w14:paraId="1BEC11EF" w14:textId="733B9845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122,0</w:t>
            </w:r>
          </w:p>
        </w:tc>
        <w:tc>
          <w:tcPr>
            <w:tcW w:w="1134" w:type="dxa"/>
            <w:noWrap/>
            <w:vAlign w:val="center"/>
          </w:tcPr>
          <w:p w14:paraId="4A78CCB9" w14:textId="504D92CA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304 245</w:t>
            </w:r>
          </w:p>
        </w:tc>
        <w:tc>
          <w:tcPr>
            <w:tcW w:w="993" w:type="dxa"/>
            <w:noWrap/>
            <w:vAlign w:val="center"/>
          </w:tcPr>
          <w:p w14:paraId="1752B950" w14:textId="4B0535CF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10</w:t>
            </w:r>
          </w:p>
        </w:tc>
      </w:tr>
      <w:tr w:rsidR="003E6427" w:rsidRPr="00050677" w14:paraId="0076B596" w14:textId="77777777" w:rsidTr="00BA2707">
        <w:trPr>
          <w:trHeight w:val="381"/>
        </w:trPr>
        <w:tc>
          <w:tcPr>
            <w:tcW w:w="3768" w:type="dxa"/>
            <w:vAlign w:val="center"/>
          </w:tcPr>
          <w:p w14:paraId="0A9E8452" w14:textId="2F9EE85B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>
              <w:t xml:space="preserve">Galanta A Maver FT Slovakia          </w:t>
            </w:r>
          </w:p>
        </w:tc>
        <w:tc>
          <w:tcPr>
            <w:tcW w:w="1275" w:type="dxa"/>
            <w:noWrap/>
            <w:vAlign w:val="center"/>
          </w:tcPr>
          <w:p w14:paraId="7E46F29C" w14:textId="21EE2BA7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108,5</w:t>
            </w:r>
          </w:p>
        </w:tc>
        <w:tc>
          <w:tcPr>
            <w:tcW w:w="1134" w:type="dxa"/>
            <w:noWrap/>
            <w:vAlign w:val="center"/>
          </w:tcPr>
          <w:p w14:paraId="02D64D0D" w14:textId="490D7D42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337 520</w:t>
            </w:r>
          </w:p>
        </w:tc>
        <w:tc>
          <w:tcPr>
            <w:tcW w:w="993" w:type="dxa"/>
            <w:noWrap/>
            <w:vAlign w:val="center"/>
          </w:tcPr>
          <w:p w14:paraId="7256A14B" w14:textId="258B33C8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6</w:t>
            </w:r>
          </w:p>
        </w:tc>
      </w:tr>
      <w:tr w:rsidR="003E6427" w:rsidRPr="00050677" w14:paraId="68FE6F79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6520DEEE" w14:textId="7E44BE00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>
              <w:t xml:space="preserve">Komárno FT Tubertíni     </w:t>
            </w:r>
          </w:p>
        </w:tc>
        <w:tc>
          <w:tcPr>
            <w:tcW w:w="1275" w:type="dxa"/>
            <w:noWrap/>
            <w:vAlign w:val="center"/>
          </w:tcPr>
          <w:p w14:paraId="39154D71" w14:textId="684E3B39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115,0</w:t>
            </w:r>
          </w:p>
        </w:tc>
        <w:tc>
          <w:tcPr>
            <w:tcW w:w="1134" w:type="dxa"/>
            <w:noWrap/>
            <w:vAlign w:val="center"/>
          </w:tcPr>
          <w:p w14:paraId="0148CC75" w14:textId="1C42E30F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313 535</w:t>
            </w:r>
          </w:p>
        </w:tc>
        <w:tc>
          <w:tcPr>
            <w:tcW w:w="993" w:type="dxa"/>
            <w:noWrap/>
            <w:vAlign w:val="center"/>
          </w:tcPr>
          <w:p w14:paraId="60D86743" w14:textId="4D0D78C3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8</w:t>
            </w:r>
          </w:p>
        </w:tc>
      </w:tr>
      <w:tr w:rsidR="003E6427" w:rsidRPr="00050677" w14:paraId="2C8066CD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04075D1D" w14:textId="2E3A0920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 w:rsidRPr="002B77C1">
              <w:rPr>
                <w:sz w:val="24"/>
                <w:szCs w:val="24"/>
              </w:rPr>
              <w:t>Košice</w:t>
            </w:r>
            <w:r>
              <w:rPr>
                <w:sz w:val="24"/>
                <w:szCs w:val="24"/>
              </w:rPr>
              <w:t xml:space="preserve"> B SONUBAITS</w:t>
            </w:r>
          </w:p>
        </w:tc>
        <w:tc>
          <w:tcPr>
            <w:tcW w:w="1275" w:type="dxa"/>
            <w:noWrap/>
            <w:vAlign w:val="center"/>
          </w:tcPr>
          <w:p w14:paraId="298BC115" w14:textId="18DEA12A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155,0</w:t>
            </w:r>
          </w:p>
        </w:tc>
        <w:tc>
          <w:tcPr>
            <w:tcW w:w="1134" w:type="dxa"/>
            <w:noWrap/>
            <w:vAlign w:val="center"/>
          </w:tcPr>
          <w:p w14:paraId="717B0829" w14:textId="2FD9974F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248 490</w:t>
            </w:r>
          </w:p>
        </w:tc>
        <w:tc>
          <w:tcPr>
            <w:tcW w:w="993" w:type="dxa"/>
            <w:noWrap/>
            <w:vAlign w:val="center"/>
          </w:tcPr>
          <w:p w14:paraId="17F4FC51" w14:textId="498E7D60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12</w:t>
            </w:r>
          </w:p>
        </w:tc>
      </w:tr>
      <w:tr w:rsidR="003E6427" w:rsidRPr="00050677" w14:paraId="6DA0BFFE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54F482DD" w14:textId="037CE5AC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>
              <w:t xml:space="preserve">Košice D FT                </w:t>
            </w:r>
          </w:p>
        </w:tc>
        <w:tc>
          <w:tcPr>
            <w:tcW w:w="1275" w:type="dxa"/>
            <w:noWrap/>
            <w:vAlign w:val="center"/>
          </w:tcPr>
          <w:p w14:paraId="434D418F" w14:textId="7A6CB73E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99,0</w:t>
            </w:r>
          </w:p>
        </w:tc>
        <w:tc>
          <w:tcPr>
            <w:tcW w:w="1134" w:type="dxa"/>
            <w:noWrap/>
            <w:vAlign w:val="center"/>
          </w:tcPr>
          <w:p w14:paraId="05D8ECA9" w14:textId="37BED0E4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344 430</w:t>
            </w:r>
          </w:p>
        </w:tc>
        <w:tc>
          <w:tcPr>
            <w:tcW w:w="993" w:type="dxa"/>
            <w:noWrap/>
            <w:vAlign w:val="center"/>
          </w:tcPr>
          <w:p w14:paraId="6DFBBD79" w14:textId="2E608EF9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5</w:t>
            </w:r>
          </w:p>
        </w:tc>
      </w:tr>
      <w:tr w:rsidR="003E6427" w:rsidRPr="00050677" w14:paraId="5C5133D7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4AF268FC" w14:textId="6983B12D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>
              <w:t>Nové Zámky Maros Slovakia</w:t>
            </w:r>
          </w:p>
        </w:tc>
        <w:tc>
          <w:tcPr>
            <w:tcW w:w="1275" w:type="dxa"/>
            <w:noWrap/>
            <w:vAlign w:val="center"/>
          </w:tcPr>
          <w:p w14:paraId="50B2732C" w14:textId="4959BF9F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77,0</w:t>
            </w:r>
          </w:p>
        </w:tc>
        <w:tc>
          <w:tcPr>
            <w:tcW w:w="1134" w:type="dxa"/>
            <w:noWrap/>
            <w:vAlign w:val="center"/>
          </w:tcPr>
          <w:p w14:paraId="68F940D7" w14:textId="13191673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392 745</w:t>
            </w:r>
          </w:p>
        </w:tc>
        <w:tc>
          <w:tcPr>
            <w:tcW w:w="993" w:type="dxa"/>
            <w:noWrap/>
            <w:vAlign w:val="center"/>
          </w:tcPr>
          <w:p w14:paraId="3D395A7D" w14:textId="447EEB88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2</w:t>
            </w:r>
          </w:p>
        </w:tc>
      </w:tr>
      <w:tr w:rsidR="003E6427" w:rsidRPr="00050677" w14:paraId="72F83A7C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323EB56B" w14:textId="7C31064D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>
              <w:t>Považská Bystrica Zelo FT</w:t>
            </w:r>
          </w:p>
        </w:tc>
        <w:tc>
          <w:tcPr>
            <w:tcW w:w="1275" w:type="dxa"/>
            <w:noWrap/>
            <w:vAlign w:val="center"/>
          </w:tcPr>
          <w:p w14:paraId="2AC29C72" w14:textId="541E8B42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113,0</w:t>
            </w:r>
          </w:p>
        </w:tc>
        <w:tc>
          <w:tcPr>
            <w:tcW w:w="1134" w:type="dxa"/>
            <w:noWrap/>
            <w:vAlign w:val="center"/>
          </w:tcPr>
          <w:p w14:paraId="06F87B56" w14:textId="32D14E6D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316 380</w:t>
            </w:r>
          </w:p>
        </w:tc>
        <w:tc>
          <w:tcPr>
            <w:tcW w:w="993" w:type="dxa"/>
            <w:noWrap/>
            <w:vAlign w:val="center"/>
          </w:tcPr>
          <w:p w14:paraId="05A05562" w14:textId="22BA7135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7</w:t>
            </w:r>
          </w:p>
        </w:tc>
      </w:tr>
      <w:tr w:rsidR="003E6427" w:rsidRPr="00050677" w14:paraId="4C4697B8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37E8957E" w14:textId="7FCBBAF2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>
              <w:t>Sereď FT</w:t>
            </w:r>
          </w:p>
        </w:tc>
        <w:tc>
          <w:tcPr>
            <w:tcW w:w="1275" w:type="dxa"/>
            <w:noWrap/>
            <w:vAlign w:val="center"/>
          </w:tcPr>
          <w:p w14:paraId="70BBD2B8" w14:textId="6595CE46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90,5</w:t>
            </w:r>
          </w:p>
        </w:tc>
        <w:tc>
          <w:tcPr>
            <w:tcW w:w="1134" w:type="dxa"/>
            <w:noWrap/>
            <w:vAlign w:val="center"/>
          </w:tcPr>
          <w:p w14:paraId="708FD5C6" w14:textId="3F175355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384 835</w:t>
            </w:r>
          </w:p>
        </w:tc>
        <w:tc>
          <w:tcPr>
            <w:tcW w:w="993" w:type="dxa"/>
            <w:noWrap/>
            <w:vAlign w:val="center"/>
          </w:tcPr>
          <w:p w14:paraId="590913B9" w14:textId="7CE4C00A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4</w:t>
            </w:r>
          </w:p>
        </w:tc>
      </w:tr>
      <w:tr w:rsidR="003E6427" w:rsidRPr="00050677" w14:paraId="3A934111" w14:textId="77777777" w:rsidTr="00BA2707">
        <w:trPr>
          <w:trHeight w:val="388"/>
        </w:trPr>
        <w:tc>
          <w:tcPr>
            <w:tcW w:w="3768" w:type="dxa"/>
            <w:vAlign w:val="center"/>
          </w:tcPr>
          <w:p w14:paraId="4B373CD1" w14:textId="45CFC33C" w:rsidR="003E6427" w:rsidRPr="004A06BD" w:rsidRDefault="003E6427" w:rsidP="003E6427">
            <w:pPr>
              <w:rPr>
                <w:bCs/>
                <w:sz w:val="24"/>
                <w:szCs w:val="24"/>
              </w:rPr>
            </w:pPr>
            <w:r>
              <w:t xml:space="preserve">Topoľníky B Arapaima FT     </w:t>
            </w:r>
          </w:p>
        </w:tc>
        <w:tc>
          <w:tcPr>
            <w:tcW w:w="1275" w:type="dxa"/>
            <w:noWrap/>
            <w:vAlign w:val="center"/>
          </w:tcPr>
          <w:p w14:paraId="21250900" w14:textId="6EA82981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80,0</w:t>
            </w:r>
          </w:p>
        </w:tc>
        <w:tc>
          <w:tcPr>
            <w:tcW w:w="1134" w:type="dxa"/>
            <w:noWrap/>
            <w:vAlign w:val="center"/>
          </w:tcPr>
          <w:p w14:paraId="24D70E22" w14:textId="444D2D07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391 170</w:t>
            </w:r>
          </w:p>
        </w:tc>
        <w:tc>
          <w:tcPr>
            <w:tcW w:w="993" w:type="dxa"/>
            <w:noWrap/>
            <w:vAlign w:val="center"/>
          </w:tcPr>
          <w:p w14:paraId="6945EC9D" w14:textId="5FC5466C" w:rsidR="003E6427" w:rsidRPr="003E6427" w:rsidRDefault="003E6427" w:rsidP="003E6427">
            <w:pPr>
              <w:jc w:val="center"/>
              <w:rPr>
                <w:b/>
                <w:bCs/>
              </w:rPr>
            </w:pPr>
            <w:r w:rsidRPr="003E6427">
              <w:rPr>
                <w:b/>
                <w:bCs/>
              </w:rPr>
              <w:t>3</w:t>
            </w:r>
          </w:p>
        </w:tc>
      </w:tr>
    </w:tbl>
    <w:p w14:paraId="71836850" w14:textId="77777777" w:rsidR="00207213" w:rsidRDefault="0020721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</w:p>
    <w:p w14:paraId="449B6D7A" w14:textId="3757418D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Termín konania</w:t>
      </w:r>
      <w:r>
        <w:rPr>
          <w:b/>
          <w:color w:val="000000"/>
          <w:sz w:val="24"/>
          <w:szCs w:val="24"/>
        </w:rPr>
        <w:t>:</w:t>
      </w:r>
      <w:r>
        <w:rPr>
          <w:b/>
          <w:color w:val="000000"/>
          <w:sz w:val="24"/>
          <w:szCs w:val="24"/>
        </w:rPr>
        <w:tab/>
      </w:r>
      <w:r w:rsidR="00EB0398">
        <w:rPr>
          <w:rFonts w:ascii="Times" w:eastAsia="Times" w:hAnsi="Times" w:cs="Times"/>
          <w:sz w:val="24"/>
          <w:szCs w:val="24"/>
        </w:rPr>
        <w:t>25</w:t>
      </w:r>
      <w:r w:rsidR="001B52F2">
        <w:rPr>
          <w:rFonts w:ascii="Times" w:eastAsia="Times" w:hAnsi="Times" w:cs="Times"/>
          <w:sz w:val="24"/>
          <w:szCs w:val="24"/>
        </w:rPr>
        <w:t>.09</w:t>
      </w:r>
      <w:r w:rsidR="00207213">
        <w:rPr>
          <w:rFonts w:ascii="Times" w:eastAsia="Times" w:hAnsi="Times" w:cs="Times"/>
          <w:sz w:val="24"/>
          <w:szCs w:val="24"/>
        </w:rPr>
        <w:t>.2026</w:t>
      </w:r>
      <w:r>
        <w:rPr>
          <w:rFonts w:ascii="Times" w:eastAsia="Times" w:hAnsi="Times" w:cs="Times"/>
          <w:sz w:val="24"/>
          <w:szCs w:val="24"/>
        </w:rPr>
        <w:t xml:space="preserve"> – </w:t>
      </w:r>
      <w:r w:rsidR="00EB0398">
        <w:rPr>
          <w:rFonts w:ascii="Times" w:eastAsia="Times" w:hAnsi="Times" w:cs="Times"/>
          <w:sz w:val="24"/>
          <w:szCs w:val="24"/>
        </w:rPr>
        <w:t>27</w:t>
      </w:r>
      <w:r w:rsidR="001B52F2">
        <w:rPr>
          <w:rFonts w:ascii="Times" w:eastAsia="Times" w:hAnsi="Times" w:cs="Times"/>
          <w:sz w:val="24"/>
          <w:szCs w:val="24"/>
        </w:rPr>
        <w:t>.09</w:t>
      </w:r>
      <w:r w:rsidR="00207213">
        <w:rPr>
          <w:rFonts w:ascii="Times" w:eastAsia="Times" w:hAnsi="Times" w:cs="Times"/>
          <w:sz w:val="24"/>
          <w:szCs w:val="24"/>
        </w:rPr>
        <w:t>.2026</w:t>
      </w:r>
    </w:p>
    <w:p w14:paraId="19C3ABBA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29FC036" w14:textId="4EB6EC7C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Miesto konania</w:t>
      </w:r>
      <w:r>
        <w:rPr>
          <w:b/>
          <w:color w:val="000000"/>
          <w:sz w:val="24"/>
          <w:szCs w:val="24"/>
        </w:rPr>
        <w:t xml:space="preserve">:       </w:t>
      </w:r>
      <w:r w:rsidR="00EB0398">
        <w:rPr>
          <w:color w:val="000000"/>
          <w:sz w:val="24"/>
          <w:szCs w:val="24"/>
        </w:rPr>
        <w:t>VN Králová 2-4930-1-1</w:t>
      </w:r>
    </w:p>
    <w:p w14:paraId="459D8F97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89A61A2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Organizačný štáb</w:t>
      </w:r>
      <w:r>
        <w:rPr>
          <w:b/>
          <w:color w:val="000000"/>
          <w:sz w:val="24"/>
          <w:szCs w:val="24"/>
        </w:rPr>
        <w:t>:</w:t>
      </w:r>
    </w:p>
    <w:p w14:paraId="65A06329" w14:textId="2353D568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Riaditeľ pretekov:</w:t>
      </w:r>
      <w:r>
        <w:rPr>
          <w:color w:val="000000"/>
          <w:sz w:val="24"/>
          <w:szCs w:val="24"/>
        </w:rPr>
        <w:tab/>
        <w:t xml:space="preserve">            </w:t>
      </w:r>
      <w:r w:rsidR="00EB0398">
        <w:rPr>
          <w:color w:val="000000"/>
          <w:sz w:val="24"/>
          <w:szCs w:val="24"/>
        </w:rPr>
        <w:t xml:space="preserve">Miloš Galgóci </w:t>
      </w:r>
      <w:r>
        <w:rPr>
          <w:color w:val="000000"/>
          <w:sz w:val="24"/>
          <w:szCs w:val="24"/>
        </w:rPr>
        <w:tab/>
        <w:t xml:space="preserve"> </w:t>
      </w:r>
    </w:p>
    <w:p w14:paraId="5508F788" w14:textId="16855FF9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Garant 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47479E">
        <w:rPr>
          <w:color w:val="000000"/>
          <w:sz w:val="24"/>
          <w:szCs w:val="24"/>
        </w:rPr>
        <w:t xml:space="preserve">            </w:t>
      </w:r>
      <w:r w:rsidR="0026034C">
        <w:rPr>
          <w:color w:val="000000"/>
          <w:sz w:val="24"/>
          <w:szCs w:val="24"/>
        </w:rPr>
        <w:t xml:space="preserve">Miroslava </w:t>
      </w:r>
      <w:r w:rsidR="00207213">
        <w:rPr>
          <w:sz w:val="24"/>
          <w:szCs w:val="24"/>
        </w:rPr>
        <w:t xml:space="preserve">Pavelková </w:t>
      </w:r>
    </w:p>
    <w:p w14:paraId="540CFBDD" w14:textId="672CE5EC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Hlavný rozhodca: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07658A">
        <w:rPr>
          <w:color w:val="000000"/>
          <w:sz w:val="24"/>
          <w:szCs w:val="24"/>
        </w:rPr>
        <w:t>Peter Bielik</w:t>
      </w:r>
    </w:p>
    <w:p w14:paraId="112736DD" w14:textId="7AD05601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Sektorový rozhodca: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07658A">
        <w:rPr>
          <w:color w:val="000000"/>
          <w:sz w:val="24"/>
          <w:szCs w:val="24"/>
        </w:rPr>
        <w:t>Ladislav Ješ</w:t>
      </w:r>
    </w:p>
    <w:p w14:paraId="28706D24" w14:textId="6F0097A9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Technický vedúci: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B0398">
        <w:rPr>
          <w:color w:val="000000"/>
          <w:sz w:val="24"/>
          <w:szCs w:val="24"/>
        </w:rPr>
        <w:t>Peter Hašuk</w:t>
      </w:r>
    </w:p>
    <w:p w14:paraId="7C17C209" w14:textId="1F6354BC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Bodovacia komisia: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hl</w:t>
      </w:r>
      <w:r w:rsidR="00F84018">
        <w:rPr>
          <w:color w:val="000000"/>
          <w:sz w:val="24"/>
          <w:szCs w:val="24"/>
        </w:rPr>
        <w:t xml:space="preserve">avný </w:t>
      </w:r>
      <w:r>
        <w:rPr>
          <w:color w:val="000000"/>
          <w:sz w:val="24"/>
          <w:szCs w:val="24"/>
        </w:rPr>
        <w:t>rozhodca   + 2 zabezpečí organizátor</w:t>
      </w:r>
    </w:p>
    <w:p w14:paraId="367BC9CF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Zdravotnícke zabezpečenie:</w:t>
      </w:r>
      <w:r>
        <w:rPr>
          <w:color w:val="000000"/>
          <w:sz w:val="24"/>
          <w:szCs w:val="24"/>
        </w:rPr>
        <w:tab/>
        <w:t>v prípade potreby na tel. 112</w:t>
      </w:r>
    </w:p>
    <w:p w14:paraId="45F9CB76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AFF4FBA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  <w:bookmarkStart w:id="0" w:name="_heading=h.gjdgxs" w:colFirst="0" w:colLast="0"/>
      <w:bookmarkEnd w:id="0"/>
      <w:r>
        <w:rPr>
          <w:b/>
          <w:color w:val="000000"/>
          <w:sz w:val="24"/>
          <w:szCs w:val="24"/>
          <w:u w:val="single"/>
        </w:rPr>
        <w:t>Technické pokyny:</w:t>
      </w:r>
    </w:p>
    <w:p w14:paraId="4FA24E96" w14:textId="77777777" w:rsidR="00402C96" w:rsidRDefault="00E412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Športové rybárske preteky sú usporiadané podľa zákona 216/2018 Z.z. § 20 a vykonávacej vyhlášky 381/2018 § 15. </w:t>
      </w:r>
    </w:p>
    <w:p w14:paraId="20ADBD4A" w14:textId="12CBE203" w:rsidR="00402C96" w:rsidRDefault="00E412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Preteká sa podľa Predpisov SZŠR, súťažných pravidiel SZŠR pre LRU Feeder a aktuálnych modifikácií pre rok 202</w:t>
      </w:r>
      <w:r w:rsidR="00CE074C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4438FD5" w14:textId="5A09D55B" w:rsidR="00402C96" w:rsidRDefault="00E412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Množstvo krmiva rastlinného pôvodu je stanovené na 15 l a množstvo návnad živočíšneho pôvodu na 2,5 l (z toho môže byť max. </w:t>
      </w:r>
      <w:r w:rsidRPr="00CE074C">
        <w:rPr>
          <w:b/>
          <w:bCs/>
          <w:color w:val="000000"/>
          <w:sz w:val="24"/>
          <w:szCs w:val="24"/>
        </w:rPr>
        <w:t>0,</w:t>
      </w:r>
      <w:r w:rsidR="00207213" w:rsidRPr="00CE074C">
        <w:rPr>
          <w:b/>
          <w:bCs/>
          <w:color w:val="000000"/>
          <w:sz w:val="24"/>
          <w:szCs w:val="24"/>
        </w:rPr>
        <w:t>25</w:t>
      </w:r>
      <w:r w:rsidRPr="00CE074C">
        <w:rPr>
          <w:b/>
          <w:bCs/>
          <w:color w:val="000000"/>
          <w:sz w:val="24"/>
          <w:szCs w:val="24"/>
        </w:rPr>
        <w:t xml:space="preserve"> l kŕmnej patentky</w:t>
      </w:r>
      <w:r>
        <w:rPr>
          <w:color w:val="000000"/>
          <w:sz w:val="24"/>
          <w:szCs w:val="24"/>
        </w:rPr>
        <w:t xml:space="preserve">). </w:t>
      </w:r>
    </w:p>
    <w:p w14:paraId="6EF1B0F3" w14:textId="77777777" w:rsidR="00402C96" w:rsidRDefault="00E412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Množstvo zemných červov (hnojáky, dendrobena) v neporušenom stave je taktiež obmedzené na 0,5 l, avšak môžu byť vo viacerých nádobách (napr. 2 x 0,25 l). </w:t>
      </w:r>
    </w:p>
    <w:p w14:paraId="491E3A8F" w14:textId="77777777" w:rsidR="00402C96" w:rsidRDefault="00E412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Všetci pretekári musia mať pri kontrole živú návnadu pripravenú v sade odmerných nádob vzor „Sensas" a pre lovnú patentku vzor „Tubertini“. </w:t>
      </w:r>
    </w:p>
    <w:p w14:paraId="6BC3B54A" w14:textId="77777777" w:rsidR="006F7B78" w:rsidRDefault="00E412F4" w:rsidP="006F7B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Návnada rastlinného pôvodu musí byť pri kontrole krmiva umiestnená v rybárskom vedre so značkami objemu na vnútornej strane.</w:t>
      </w:r>
      <w:r w:rsidR="006F7B78" w:rsidRPr="006F7B78">
        <w:rPr>
          <w:color w:val="000000"/>
          <w:sz w:val="24"/>
          <w:szCs w:val="24"/>
        </w:rPr>
        <w:t xml:space="preserve"> </w:t>
      </w:r>
    </w:p>
    <w:p w14:paraId="1521B493" w14:textId="4B24E8F5" w:rsidR="006F7B78" w:rsidRPr="006F24C6" w:rsidRDefault="006F7B78" w:rsidP="006F7B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 w:rsidRPr="00F37BBF">
        <w:rPr>
          <w:color w:val="000000"/>
          <w:sz w:val="24"/>
          <w:szCs w:val="24"/>
        </w:rPr>
        <w:t>Každý pretekár je povinný mať 2 úlovkové sieťky na uchovanie ryby minimálnej dĺžky 4 m, opatrenými obručami s priemerom minimálne 50 cm. V prípade štvorcovej alebo obdĺžnikovej sieťky uhlopriečka musí byť minimálne 50 cm</w:t>
      </w:r>
      <w:r>
        <w:rPr>
          <w:color w:val="000000"/>
          <w:sz w:val="24"/>
          <w:szCs w:val="24"/>
        </w:rPr>
        <w:t>.</w:t>
      </w:r>
      <w:r w:rsidRPr="006F24C6">
        <w:rPr>
          <w:color w:val="000000"/>
          <w:sz w:val="24"/>
          <w:szCs w:val="24"/>
        </w:rPr>
        <w:t xml:space="preserve"> </w:t>
      </w:r>
    </w:p>
    <w:p w14:paraId="4919362E" w14:textId="700D1600" w:rsidR="006F7B78" w:rsidRPr="00EB0398" w:rsidRDefault="006F7B78" w:rsidP="006F7B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EE0000"/>
          <w:sz w:val="24"/>
          <w:szCs w:val="24"/>
        </w:rPr>
      </w:pPr>
      <w:r w:rsidRPr="00F37BBF">
        <w:rPr>
          <w:color w:val="000000"/>
          <w:sz w:val="24"/>
          <w:szCs w:val="24"/>
        </w:rPr>
        <w:t xml:space="preserve">Prechovávanie a delenie úlovkov počas pretekov je na posúdení pretekára tak, aby boli úlovky v maximálnej miere chránené pred úhynom (rovnomerne), </w:t>
      </w:r>
      <w:r w:rsidRPr="00EB0398">
        <w:rPr>
          <w:color w:val="EE0000"/>
          <w:sz w:val="24"/>
          <w:szCs w:val="24"/>
        </w:rPr>
        <w:t xml:space="preserve">maximálne však </w:t>
      </w:r>
      <w:r w:rsidR="00EB0398" w:rsidRPr="00EB0398">
        <w:rPr>
          <w:color w:val="EE0000"/>
          <w:sz w:val="24"/>
          <w:szCs w:val="24"/>
        </w:rPr>
        <w:t>2</w:t>
      </w:r>
      <w:r w:rsidRPr="00EB0398">
        <w:rPr>
          <w:color w:val="EE0000"/>
          <w:sz w:val="24"/>
          <w:szCs w:val="24"/>
        </w:rPr>
        <w:t>0 kg v jednej úlovkovej sieťke.</w:t>
      </w:r>
    </w:p>
    <w:p w14:paraId="67406730" w14:textId="77777777" w:rsidR="006F7B78" w:rsidRDefault="006F7B78" w:rsidP="006F7B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 prípade, že chce pretekár prechovávať aj úlovky bielej ryby (pleskáč, plotica), je povinný tieto druhy prechovávať v samostatnom úlovkovom saku.</w:t>
      </w:r>
    </w:p>
    <w:p w14:paraId="2CC38C88" w14:textId="77777777" w:rsidR="006F7B78" w:rsidRDefault="006F7B78" w:rsidP="006F7B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 w:rsidRPr="004F2A4E">
        <w:rPr>
          <w:b/>
          <w:bCs/>
          <w:color w:val="000000"/>
          <w:sz w:val="24"/>
          <w:szCs w:val="24"/>
        </w:rPr>
        <w:t>V prípade nutnosti môže rozhodca počas preteku priniesť pretekárovi ďalšiu úlovkovú sieťku</w:t>
      </w:r>
    </w:p>
    <w:p w14:paraId="27B96986" w14:textId="64F30D0E" w:rsidR="00402C96" w:rsidRDefault="00402C96" w:rsidP="006F7B7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431F0B84" w14:textId="1D1BE297" w:rsidR="00402C96" w:rsidRDefault="00E412F4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Pretekárska trať: </w:t>
      </w:r>
    </w:p>
    <w:p w14:paraId="259D38D0" w14:textId="77777777" w:rsidR="00EB0398" w:rsidRDefault="00EB0398" w:rsidP="00EB0398">
      <w:pPr>
        <w:pStyle w:val="Normlnywebov"/>
        <w:spacing w:before="0" w:beforeAutospacing="0" w:after="0" w:afterAutospacing="0"/>
        <w:jc w:val="both"/>
        <w:rPr>
          <w:color w:val="000000"/>
        </w:rPr>
      </w:pPr>
      <w:r w:rsidRPr="008D21C2">
        <w:rPr>
          <w:color w:val="000000"/>
        </w:rPr>
        <w:t>V</w:t>
      </w:r>
      <w:r>
        <w:rPr>
          <w:color w:val="000000"/>
        </w:rPr>
        <w:t>N Králová</w:t>
      </w:r>
    </w:p>
    <w:p w14:paraId="1B994C05" w14:textId="689504A5" w:rsidR="00EB0398" w:rsidRDefault="00EB0398" w:rsidP="00EB0398">
      <w:pPr>
        <w:rPr>
          <w:color w:val="000000"/>
          <w:sz w:val="24"/>
          <w:szCs w:val="24"/>
          <w:shd w:val="clear" w:color="auto" w:fill="F9F9F9"/>
        </w:rPr>
      </w:pPr>
      <w:r w:rsidRPr="005D7431">
        <w:rPr>
          <w:color w:val="000000"/>
          <w:sz w:val="24"/>
          <w:szCs w:val="24"/>
          <w:shd w:val="clear" w:color="auto" w:fill="F9F9F9"/>
        </w:rPr>
        <w:t>Vodná plocha nádrže (1082 ha) od priehradného telesa (hate) pri obci Kráľová nad Váhom po cestný most pri obci Váhovce.</w:t>
      </w:r>
      <w:r>
        <w:rPr>
          <w:color w:val="000000"/>
          <w:sz w:val="24"/>
          <w:szCs w:val="24"/>
          <w:shd w:val="clear" w:color="auto" w:fill="F9F9F9"/>
        </w:rPr>
        <w:t xml:space="preserve"> Breh vysypaný skalami,</w:t>
      </w:r>
      <w:r w:rsidR="00F17F23">
        <w:rPr>
          <w:color w:val="000000"/>
          <w:sz w:val="24"/>
          <w:szCs w:val="24"/>
          <w:shd w:val="clear" w:color="auto" w:fill="F9F9F9"/>
        </w:rPr>
        <w:t xml:space="preserve"> </w:t>
      </w:r>
      <w:r>
        <w:rPr>
          <w:color w:val="000000"/>
          <w:sz w:val="24"/>
          <w:szCs w:val="24"/>
          <w:shd w:val="clear" w:color="auto" w:fill="F9F9F9"/>
        </w:rPr>
        <w:t>bude potrebná platforma pre lepšie uloženie úlovkových sie</w:t>
      </w:r>
      <w:r w:rsidR="00F17F23">
        <w:rPr>
          <w:color w:val="000000"/>
          <w:sz w:val="24"/>
          <w:szCs w:val="24"/>
          <w:shd w:val="clear" w:color="auto" w:fill="F9F9F9"/>
        </w:rPr>
        <w:t>ť</w:t>
      </w:r>
      <w:r>
        <w:rPr>
          <w:color w:val="000000"/>
          <w:sz w:val="24"/>
          <w:szCs w:val="24"/>
          <w:shd w:val="clear" w:color="auto" w:fill="F9F9F9"/>
        </w:rPr>
        <w:t>o</w:t>
      </w:r>
      <w:r w:rsidR="00F17F23">
        <w:rPr>
          <w:color w:val="000000"/>
          <w:sz w:val="24"/>
          <w:szCs w:val="24"/>
          <w:shd w:val="clear" w:color="auto" w:fill="F9F9F9"/>
        </w:rPr>
        <w:t>k</w:t>
      </w:r>
      <w:r>
        <w:rPr>
          <w:color w:val="000000"/>
          <w:sz w:val="24"/>
          <w:szCs w:val="24"/>
          <w:shd w:val="clear" w:color="auto" w:fill="F9F9F9"/>
        </w:rPr>
        <w:t xml:space="preserve"> aby bola zabez</w:t>
      </w:r>
      <w:r w:rsidR="00F17F23">
        <w:rPr>
          <w:color w:val="000000"/>
          <w:sz w:val="24"/>
          <w:szCs w:val="24"/>
          <w:shd w:val="clear" w:color="auto" w:fill="F9F9F9"/>
        </w:rPr>
        <w:t>p</w:t>
      </w:r>
      <w:r>
        <w:rPr>
          <w:color w:val="000000"/>
          <w:sz w:val="24"/>
          <w:szCs w:val="24"/>
          <w:shd w:val="clear" w:color="auto" w:fill="F9F9F9"/>
        </w:rPr>
        <w:t>ečená maximálna ochrana ulovených rýb.</w:t>
      </w:r>
    </w:p>
    <w:p w14:paraId="2DE1386B" w14:textId="77777777" w:rsidR="00F17F23" w:rsidRPr="005D7431" w:rsidRDefault="00F17F23" w:rsidP="00EB0398">
      <w:pPr>
        <w:rPr>
          <w:b/>
          <w:sz w:val="24"/>
          <w:szCs w:val="24"/>
        </w:rPr>
      </w:pPr>
    </w:p>
    <w:p w14:paraId="63062817" w14:textId="77777777" w:rsidR="00EB0398" w:rsidRPr="008D21C2" w:rsidRDefault="00EB0398" w:rsidP="00EB0398">
      <w:pPr>
        <w:rPr>
          <w:b/>
          <w:sz w:val="24"/>
          <w:szCs w:val="24"/>
        </w:rPr>
      </w:pPr>
      <w:r w:rsidRPr="008D21C2">
        <w:rPr>
          <w:b/>
          <w:sz w:val="24"/>
          <w:szCs w:val="24"/>
          <w:u w:val="single"/>
        </w:rPr>
        <w:t>Výskyt rýb:</w:t>
      </w:r>
      <w:r w:rsidRPr="008D21C2">
        <w:rPr>
          <w:b/>
          <w:sz w:val="24"/>
          <w:szCs w:val="24"/>
        </w:rPr>
        <w:t xml:space="preserve"> </w:t>
      </w:r>
    </w:p>
    <w:p w14:paraId="77909635" w14:textId="77777777" w:rsidR="00EB0398" w:rsidRDefault="00EB0398" w:rsidP="00EB0398">
      <w:pPr>
        <w:jc w:val="both"/>
        <w:rPr>
          <w:b/>
          <w:color w:val="000000"/>
          <w:sz w:val="24"/>
          <w:szCs w:val="24"/>
          <w:u w:val="single"/>
        </w:rPr>
      </w:pPr>
      <w:r w:rsidRPr="005D7431">
        <w:rPr>
          <w:color w:val="000000"/>
          <w:sz w:val="24"/>
          <w:szCs w:val="24"/>
          <w:shd w:val="clear" w:color="auto" w:fill="F9F9F9"/>
        </w:rPr>
        <w:t>Všetky nížinné druhy rýb (kapor, pleskáč, šťuka, zubáč, sumec, úhor a ostatné druhy</w:t>
      </w:r>
      <w:r>
        <w:rPr>
          <w:rFonts w:ascii="Roboto" w:hAnsi="Roboto"/>
          <w:color w:val="000000"/>
          <w:sz w:val="26"/>
          <w:szCs w:val="26"/>
          <w:shd w:val="clear" w:color="auto" w:fill="F9F9F9"/>
        </w:rPr>
        <w:t>.</w:t>
      </w:r>
    </w:p>
    <w:p w14:paraId="31748537" w14:textId="77777777" w:rsidR="00F84018" w:rsidRPr="00D67D3A" w:rsidRDefault="00F84018" w:rsidP="001B52F2">
      <w:pPr>
        <w:spacing w:after="20"/>
        <w:jc w:val="both"/>
        <w:rPr>
          <w:sz w:val="24"/>
          <w:szCs w:val="24"/>
        </w:rPr>
      </w:pPr>
    </w:p>
    <w:p w14:paraId="629343EE" w14:textId="77777777" w:rsidR="001B52F2" w:rsidRPr="00D67D3A" w:rsidRDefault="001B52F2" w:rsidP="001B52F2">
      <w:pPr>
        <w:rPr>
          <w:b/>
          <w:color w:val="000000"/>
          <w:sz w:val="24"/>
          <w:szCs w:val="24"/>
          <w:highlight w:val="white"/>
          <w:u w:val="single"/>
        </w:rPr>
      </w:pPr>
      <w:r w:rsidRPr="00D67D3A">
        <w:rPr>
          <w:b/>
          <w:color w:val="000000"/>
          <w:sz w:val="24"/>
          <w:szCs w:val="24"/>
          <w:highlight w:val="white"/>
          <w:u w:val="single"/>
        </w:rPr>
        <w:t>Prístup k trati:</w:t>
      </w:r>
    </w:p>
    <w:p w14:paraId="1C3D7A20" w14:textId="77777777" w:rsidR="00EB0398" w:rsidRDefault="00EB0398" w:rsidP="00EB039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Od hotela EVENT KASKÁDY ÚNOVCE smerom k obci Váhovce. </w:t>
      </w:r>
    </w:p>
    <w:p w14:paraId="7D82DDE9" w14:textId="77777777" w:rsidR="00EB0398" w:rsidRPr="001F24A0" w:rsidRDefault="00EB0398" w:rsidP="00EB039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GPS: 48,2117085,17,8002129</w:t>
      </w:r>
    </w:p>
    <w:p w14:paraId="26B1420A" w14:textId="2F9D3341" w:rsidR="00402C96" w:rsidRDefault="00402C96">
      <w:pPr>
        <w:spacing w:before="15" w:after="15"/>
      </w:pPr>
    </w:p>
    <w:p w14:paraId="793F3041" w14:textId="77777777" w:rsidR="00402C96" w:rsidRDefault="00402C96">
      <w:pPr>
        <w:rPr>
          <w:b/>
          <w:sz w:val="24"/>
          <w:szCs w:val="24"/>
          <w:u w:val="single"/>
        </w:rPr>
      </w:pPr>
    </w:p>
    <w:p w14:paraId="46E15D36" w14:textId="543FAF4A" w:rsidR="00563DCA" w:rsidRDefault="00EB0398">
      <w:pPr>
        <w:rPr>
          <w:b/>
          <w:sz w:val="24"/>
          <w:szCs w:val="24"/>
          <w:u w:val="single"/>
        </w:rPr>
      </w:pPr>
      <w:r>
        <w:rPr>
          <w:noProof/>
          <w:lang w:val="cs-CZ" w:eastAsia="cs-CZ"/>
        </w:rPr>
        <w:drawing>
          <wp:inline distT="0" distB="0" distL="0" distR="0" wp14:anchorId="60DC7BED" wp14:editId="38529C37">
            <wp:extent cx="5742940" cy="3479035"/>
            <wp:effectExtent l="0" t="0" r="0" b="762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2940" cy="347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025AA" w14:textId="77777777" w:rsidR="00402C96" w:rsidRDefault="00402C96">
      <w:pPr>
        <w:spacing w:line="19" w:lineRule="auto"/>
        <w:rPr>
          <w:sz w:val="24"/>
          <w:szCs w:val="24"/>
        </w:rPr>
      </w:pPr>
      <w:bookmarkStart w:id="1" w:name="bookmark=id.30j0zll" w:colFirst="0" w:colLast="0"/>
      <w:bookmarkEnd w:id="1"/>
    </w:p>
    <w:p w14:paraId="3BC800B7" w14:textId="77777777" w:rsidR="00EB0398" w:rsidRDefault="00EB0398" w:rsidP="00F84018">
      <w:pPr>
        <w:jc w:val="both"/>
        <w:rPr>
          <w:sz w:val="24"/>
          <w:szCs w:val="24"/>
        </w:rPr>
      </w:pPr>
    </w:p>
    <w:p w14:paraId="6FF1BC34" w14:textId="067FFA1F" w:rsidR="00402C96" w:rsidRDefault="00F8401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Časový</w:t>
      </w:r>
      <w:r w:rsidR="00E412F4">
        <w:rPr>
          <w:b/>
          <w:sz w:val="24"/>
          <w:szCs w:val="24"/>
          <w:u w:val="single"/>
        </w:rPr>
        <w:t xml:space="preserve"> program:</w:t>
      </w:r>
    </w:p>
    <w:p w14:paraId="27CE01BD" w14:textId="77777777" w:rsidR="00402C96" w:rsidRDefault="00402C96">
      <w:pPr>
        <w:rPr>
          <w:sz w:val="24"/>
          <w:szCs w:val="24"/>
        </w:rPr>
      </w:pPr>
    </w:p>
    <w:p w14:paraId="25258A66" w14:textId="1D7ADA0F" w:rsidR="00402C96" w:rsidRDefault="00E412F4">
      <w:pPr>
        <w:ind w:left="4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Piatok </w:t>
      </w:r>
      <w:r w:rsidR="00EB0398">
        <w:rPr>
          <w:b/>
          <w:sz w:val="24"/>
          <w:szCs w:val="24"/>
          <w:u w:val="single"/>
        </w:rPr>
        <w:t>25</w:t>
      </w:r>
      <w:r w:rsidR="001B52F2">
        <w:rPr>
          <w:b/>
          <w:sz w:val="24"/>
          <w:szCs w:val="24"/>
          <w:u w:val="single"/>
        </w:rPr>
        <w:t>.09</w:t>
      </w:r>
      <w:r w:rsidR="00207213">
        <w:rPr>
          <w:b/>
          <w:sz w:val="24"/>
          <w:szCs w:val="24"/>
          <w:u w:val="single"/>
        </w:rPr>
        <w:t>.2026</w:t>
      </w:r>
    </w:p>
    <w:p w14:paraId="2C3B439F" w14:textId="77777777" w:rsidR="00402C96" w:rsidRDefault="00E412F4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08.00 – 09.00  priebežné žrebovanie boxov + presun pretekárov po vyžrebovaní</w:t>
      </w:r>
    </w:p>
    <w:p w14:paraId="789DF90F" w14:textId="77777777" w:rsidR="00402C96" w:rsidRDefault="00E412F4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ab/>
        <w:t>+ príprava pretekárov</w:t>
      </w:r>
    </w:p>
    <w:p w14:paraId="5F68AD88" w14:textId="77777777" w:rsidR="00402C96" w:rsidRDefault="00E412F4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09.50 – 10.00  kŕmenie</w:t>
      </w:r>
    </w:p>
    <w:p w14:paraId="4DD628A0" w14:textId="77777777" w:rsidR="00402C96" w:rsidRDefault="00E412F4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10.00 – 16.00  povinný tréning</w:t>
      </w:r>
    </w:p>
    <w:p w14:paraId="2BE16362" w14:textId="77777777" w:rsidR="00402C96" w:rsidRDefault="00E412F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sz w:val="24"/>
          <w:szCs w:val="24"/>
        </w:rPr>
        <w:t xml:space="preserve">16.00 – 18.00  opustenie boxu  </w:t>
      </w:r>
    </w:p>
    <w:p w14:paraId="00AE779A" w14:textId="77777777" w:rsidR="00402C96" w:rsidRDefault="00402C96">
      <w:pPr>
        <w:rPr>
          <w:sz w:val="24"/>
          <w:szCs w:val="24"/>
        </w:rPr>
      </w:pPr>
    </w:p>
    <w:p w14:paraId="402F0FFC" w14:textId="569AB212" w:rsidR="00402C96" w:rsidRDefault="00E412F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Sobota </w:t>
      </w:r>
      <w:r w:rsidR="00EB0398">
        <w:rPr>
          <w:b/>
          <w:sz w:val="24"/>
          <w:szCs w:val="24"/>
          <w:u w:val="single"/>
        </w:rPr>
        <w:t>26</w:t>
      </w:r>
      <w:r w:rsidR="001B52F2">
        <w:rPr>
          <w:b/>
          <w:sz w:val="24"/>
          <w:szCs w:val="24"/>
          <w:u w:val="single"/>
        </w:rPr>
        <w:t>.09</w:t>
      </w:r>
      <w:r w:rsidR="00207213">
        <w:rPr>
          <w:b/>
          <w:sz w:val="24"/>
          <w:szCs w:val="24"/>
          <w:u w:val="single"/>
        </w:rPr>
        <w:t>.2026</w:t>
      </w:r>
    </w:p>
    <w:p w14:paraId="6885037F" w14:textId="77777777" w:rsidR="00402C96" w:rsidRDefault="00402C96">
      <w:pPr>
        <w:spacing w:line="64" w:lineRule="auto"/>
        <w:rPr>
          <w:sz w:val="24"/>
          <w:szCs w:val="24"/>
        </w:rPr>
      </w:pPr>
    </w:p>
    <w:p w14:paraId="51E41958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2" w:name="_heading=h.1fob9te" w:colFirst="0" w:colLast="0"/>
      <w:bookmarkEnd w:id="2"/>
      <w:r>
        <w:rPr>
          <w:color w:val="000000"/>
          <w:sz w:val="24"/>
          <w:szCs w:val="24"/>
        </w:rPr>
        <w:t>07.00 - 07.30</w:t>
      </w:r>
      <w:r>
        <w:rPr>
          <w:color w:val="000000"/>
          <w:sz w:val="24"/>
          <w:szCs w:val="24"/>
        </w:rPr>
        <w:tab/>
        <w:t xml:space="preserve">prezentácia </w:t>
      </w:r>
    </w:p>
    <w:p w14:paraId="36AD28A0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07.30 - 08.00</w:t>
      </w:r>
      <w:r>
        <w:rPr>
          <w:color w:val="000000"/>
          <w:sz w:val="24"/>
          <w:szCs w:val="24"/>
        </w:rPr>
        <w:tab/>
        <w:t xml:space="preserve">otvorenie pretekov a žrebovanie </w:t>
      </w:r>
    </w:p>
    <w:p w14:paraId="2BFC4BEE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08.00 - 08.15</w:t>
      </w:r>
      <w:r>
        <w:rPr>
          <w:color w:val="000000"/>
          <w:sz w:val="24"/>
          <w:szCs w:val="24"/>
        </w:rPr>
        <w:tab/>
        <w:t xml:space="preserve">presun pred pretekárske miesto </w:t>
      </w:r>
    </w:p>
    <w:p w14:paraId="08F9C015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08.15 - 09.50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vstup do pretekárskeho miesta, príprava na preteky, kontrola množstva návnad a nástrah (v prvých 30-60 min. prípravy na preteky) </w:t>
      </w:r>
    </w:p>
    <w:p w14:paraId="704A9834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09:50 - 10.00</w:t>
      </w:r>
      <w:r>
        <w:rPr>
          <w:color w:val="000000"/>
          <w:sz w:val="24"/>
          <w:szCs w:val="24"/>
        </w:rPr>
        <w:tab/>
        <w:t xml:space="preserve">kŕmenie </w:t>
      </w:r>
    </w:p>
    <w:p w14:paraId="78BDF407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10.00 - 15.00</w:t>
      </w:r>
      <w:r>
        <w:rPr>
          <w:color w:val="000000"/>
          <w:sz w:val="24"/>
          <w:szCs w:val="24"/>
        </w:rPr>
        <w:tab/>
        <w:t>lovenie</w:t>
      </w:r>
    </w:p>
    <w:p w14:paraId="2A47BB89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15.00 – 15:30</w:t>
      </w:r>
      <w:r>
        <w:rPr>
          <w:color w:val="000000"/>
          <w:sz w:val="24"/>
          <w:szCs w:val="24"/>
        </w:rPr>
        <w:tab/>
        <w:t xml:space="preserve">váženie </w:t>
      </w:r>
    </w:p>
    <w:p w14:paraId="1CF24E83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</w:p>
    <w:p w14:paraId="16BAC5F8" w14:textId="65442CAB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 xml:space="preserve">Nedeľa </w:t>
      </w:r>
      <w:r w:rsidR="00EB0398">
        <w:rPr>
          <w:b/>
          <w:sz w:val="24"/>
          <w:szCs w:val="24"/>
          <w:u w:val="single"/>
        </w:rPr>
        <w:t>27</w:t>
      </w:r>
      <w:r w:rsidR="001B52F2">
        <w:rPr>
          <w:b/>
          <w:sz w:val="24"/>
          <w:szCs w:val="24"/>
          <w:u w:val="single"/>
        </w:rPr>
        <w:t>.09</w:t>
      </w:r>
      <w:r w:rsidR="00207213">
        <w:rPr>
          <w:b/>
          <w:sz w:val="24"/>
          <w:szCs w:val="24"/>
          <w:u w:val="single"/>
        </w:rPr>
        <w:t>.2026</w:t>
      </w:r>
    </w:p>
    <w:p w14:paraId="16496E6C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3" w:name="_heading=h.3znysh7" w:colFirst="0" w:colLast="0"/>
      <w:bookmarkEnd w:id="3"/>
      <w:r>
        <w:rPr>
          <w:color w:val="000000"/>
          <w:sz w:val="24"/>
          <w:szCs w:val="24"/>
        </w:rPr>
        <w:t>07.00 - 07.30</w:t>
      </w:r>
      <w:r>
        <w:rPr>
          <w:color w:val="000000"/>
          <w:sz w:val="24"/>
          <w:szCs w:val="24"/>
        </w:rPr>
        <w:tab/>
        <w:t xml:space="preserve">prezentácia </w:t>
      </w:r>
    </w:p>
    <w:p w14:paraId="1A1DE8F9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07.30 - 08.00</w:t>
      </w:r>
      <w:r>
        <w:rPr>
          <w:color w:val="000000"/>
          <w:sz w:val="24"/>
          <w:szCs w:val="24"/>
        </w:rPr>
        <w:tab/>
        <w:t xml:space="preserve">otvorenie pretekov a žrebovanie </w:t>
      </w:r>
    </w:p>
    <w:p w14:paraId="087F53BB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08.00 - 08.15</w:t>
      </w:r>
      <w:r>
        <w:rPr>
          <w:color w:val="000000"/>
          <w:sz w:val="24"/>
          <w:szCs w:val="24"/>
        </w:rPr>
        <w:tab/>
        <w:t xml:space="preserve">presun pred pretekárske miesto </w:t>
      </w:r>
    </w:p>
    <w:p w14:paraId="17BBD40D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08.15 - 09.50</w:t>
      </w:r>
      <w:r>
        <w:rPr>
          <w:color w:val="000000"/>
          <w:sz w:val="24"/>
          <w:szCs w:val="24"/>
        </w:rPr>
        <w:tab/>
        <w:t xml:space="preserve">vstup do pretekárskeho miesta, príprava na preteky, kontrola množstva      návnad a nástrah (v prvých 30-60 min. prípravy na preteky) </w:t>
      </w:r>
    </w:p>
    <w:p w14:paraId="1BC2A328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09:50 - 10.00</w:t>
      </w:r>
      <w:r>
        <w:rPr>
          <w:color w:val="000000"/>
          <w:sz w:val="24"/>
          <w:szCs w:val="24"/>
        </w:rPr>
        <w:tab/>
        <w:t xml:space="preserve">kŕmenie </w:t>
      </w:r>
    </w:p>
    <w:p w14:paraId="14FA045C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10.00 - 15.00</w:t>
      </w:r>
      <w:r>
        <w:rPr>
          <w:color w:val="000000"/>
          <w:sz w:val="24"/>
          <w:szCs w:val="24"/>
        </w:rPr>
        <w:tab/>
        <w:t>lovenie</w:t>
      </w:r>
    </w:p>
    <w:p w14:paraId="5685F432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15.00 – 15:30</w:t>
      </w:r>
      <w:r>
        <w:rPr>
          <w:color w:val="000000"/>
          <w:sz w:val="24"/>
          <w:szCs w:val="24"/>
        </w:rPr>
        <w:tab/>
        <w:t xml:space="preserve">váženie </w:t>
      </w:r>
    </w:p>
    <w:p w14:paraId="6BF5F389" w14:textId="732DBE0B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16.00 - </w:t>
      </w:r>
      <w:r>
        <w:rPr>
          <w:color w:val="000000"/>
          <w:sz w:val="24"/>
          <w:szCs w:val="24"/>
        </w:rPr>
        <w:tab/>
        <w:t xml:space="preserve">vyhodnotenie </w:t>
      </w:r>
      <w:r w:rsidR="00EB0398">
        <w:rPr>
          <w:color w:val="000000"/>
          <w:sz w:val="24"/>
          <w:szCs w:val="24"/>
        </w:rPr>
        <w:t>3</w:t>
      </w:r>
      <w:r w:rsidR="004577F8">
        <w:rPr>
          <w:color w:val="000000"/>
          <w:sz w:val="24"/>
          <w:szCs w:val="24"/>
        </w:rPr>
        <w:t>. dvoj</w:t>
      </w:r>
      <w:r>
        <w:rPr>
          <w:sz w:val="24"/>
          <w:szCs w:val="24"/>
        </w:rPr>
        <w:t xml:space="preserve">kola </w:t>
      </w:r>
      <w:r>
        <w:rPr>
          <w:color w:val="000000"/>
          <w:sz w:val="24"/>
          <w:szCs w:val="24"/>
        </w:rPr>
        <w:t xml:space="preserve"> pretekov</w:t>
      </w:r>
      <w:r w:rsidR="00EB0398">
        <w:rPr>
          <w:color w:val="000000"/>
          <w:sz w:val="24"/>
          <w:szCs w:val="24"/>
        </w:rPr>
        <w:t xml:space="preserve"> </w:t>
      </w:r>
      <w:r w:rsidR="00F17F23">
        <w:rPr>
          <w:color w:val="000000"/>
          <w:sz w:val="24"/>
          <w:szCs w:val="24"/>
        </w:rPr>
        <w:t>a 1. ligy za rok 2026</w:t>
      </w:r>
    </w:p>
    <w:p w14:paraId="558CB2A6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  <w:u w:val="single"/>
        </w:rPr>
      </w:pPr>
      <w:bookmarkStart w:id="4" w:name="_heading=h.2et92p0" w:colFirst="0" w:colLast="0"/>
      <w:bookmarkEnd w:id="4"/>
      <w:r>
        <w:rPr>
          <w:color w:val="000000"/>
          <w:sz w:val="24"/>
          <w:szCs w:val="24"/>
        </w:rPr>
        <w:t xml:space="preserve"> </w:t>
      </w:r>
    </w:p>
    <w:p w14:paraId="11AE6918" w14:textId="77777777" w:rsidR="00402C96" w:rsidRDefault="00E412F4">
      <w:pPr>
        <w:ind w:left="4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Rozpis signálov:</w:t>
      </w:r>
    </w:p>
    <w:p w14:paraId="6B026893" w14:textId="77777777" w:rsidR="00402C96" w:rsidRDefault="00E412F4">
      <w:pPr>
        <w:spacing w:before="20" w:after="20"/>
        <w:ind w:left="1985" w:hanging="1985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1. signál s/n 08:15 </w:t>
      </w:r>
      <w:r>
        <w:rPr>
          <w:sz w:val="24"/>
          <w:szCs w:val="24"/>
          <w:highlight w:val="white"/>
        </w:rPr>
        <w:t>- 90 minút pred začiatkom pretekov povoľuje vstup pretekára na svoje lovné miesto a signalizuje začiatok prípravy. Počas prvých 30 - 60 min prípravy prebehne kontrola krmiva a nástrah, ktoré musia byť umiestnené pred lovným miestom. Po kontrole nástrah a krmiva si pretekár znesie skontrolované krmivo a nástrahy do lovného miesta. Po tejto kontrole nesmie pretekár opustiť lovné miesto bez súhlasu dvoch pretekárov alebo rozhodcu a je zakázané čokoľvek vynášať alebo donášať do priestoru lovného miesta.</w:t>
      </w:r>
    </w:p>
    <w:p w14:paraId="5672CBB5" w14:textId="77777777" w:rsidR="00402C96" w:rsidRDefault="00E412F4">
      <w:pPr>
        <w:spacing w:before="20" w:after="20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>2. signál s/n 08:</w:t>
      </w:r>
      <w:r>
        <w:rPr>
          <w:b/>
          <w:sz w:val="24"/>
          <w:szCs w:val="24"/>
        </w:rPr>
        <w:t>40 -</w:t>
      </w:r>
      <w:r>
        <w:rPr>
          <w:sz w:val="24"/>
          <w:szCs w:val="24"/>
        </w:rPr>
        <w:t xml:space="preserve"> 5 minút do začiatku kontroly vnadiacich zmesí  a nástrah</w:t>
      </w:r>
    </w:p>
    <w:p w14:paraId="0CFDC5C9" w14:textId="77777777" w:rsidR="00402C96" w:rsidRDefault="00E412F4">
      <w:pPr>
        <w:spacing w:before="20" w:after="20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3. signál s/n 09:50 - </w:t>
      </w:r>
      <w:r>
        <w:rPr>
          <w:sz w:val="24"/>
          <w:szCs w:val="24"/>
          <w:highlight w:val="white"/>
        </w:rPr>
        <w:t>10 minút pred začiatkom pretekov 10 minútové základné kŕmenie</w:t>
      </w:r>
    </w:p>
    <w:p w14:paraId="7E995A20" w14:textId="77777777" w:rsidR="00402C96" w:rsidRDefault="00E412F4">
      <w:pPr>
        <w:spacing w:before="20" w:after="20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>4. signál s/n 10:00 -</w:t>
      </w:r>
      <w:r>
        <w:rPr>
          <w:sz w:val="24"/>
          <w:szCs w:val="24"/>
          <w:highlight w:val="white"/>
        </w:rPr>
        <w:t xml:space="preserve"> začiatok pretekov</w:t>
      </w:r>
    </w:p>
    <w:p w14:paraId="5C2380F9" w14:textId="77777777" w:rsidR="00402C96" w:rsidRDefault="00E412F4">
      <w:pPr>
        <w:spacing w:before="20" w:after="20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>5. signál</w:t>
      </w:r>
      <w:r>
        <w:rPr>
          <w:sz w:val="24"/>
          <w:szCs w:val="24"/>
          <w:highlight w:val="white"/>
        </w:rPr>
        <w:t xml:space="preserve"> </w:t>
      </w:r>
      <w:r>
        <w:rPr>
          <w:b/>
          <w:sz w:val="24"/>
          <w:szCs w:val="24"/>
          <w:highlight w:val="white"/>
        </w:rPr>
        <w:t xml:space="preserve">s/n 14:55 - </w:t>
      </w:r>
      <w:r>
        <w:rPr>
          <w:sz w:val="24"/>
          <w:szCs w:val="24"/>
          <w:highlight w:val="white"/>
        </w:rPr>
        <w:t>5 minút do konca pretekov</w:t>
      </w:r>
    </w:p>
    <w:p w14:paraId="5917BA54" w14:textId="77777777" w:rsidR="00402C96" w:rsidRDefault="00E412F4">
      <w:pPr>
        <w:spacing w:before="20" w:after="20"/>
        <w:rPr>
          <w:sz w:val="24"/>
          <w:szCs w:val="24"/>
        </w:rPr>
      </w:pPr>
      <w:r>
        <w:rPr>
          <w:b/>
          <w:sz w:val="24"/>
          <w:szCs w:val="24"/>
        </w:rPr>
        <w:t xml:space="preserve">6. signál s/n </w:t>
      </w:r>
      <w:r>
        <w:rPr>
          <w:b/>
          <w:sz w:val="24"/>
          <w:szCs w:val="24"/>
          <w:highlight w:val="white"/>
        </w:rPr>
        <w:t xml:space="preserve">15:00 - </w:t>
      </w:r>
      <w:r>
        <w:rPr>
          <w:sz w:val="24"/>
          <w:szCs w:val="24"/>
          <w:highlight w:val="white"/>
        </w:rPr>
        <w:t>koniec pretekov</w:t>
      </w:r>
      <w:r>
        <w:rPr>
          <w:sz w:val="24"/>
          <w:szCs w:val="24"/>
        </w:rPr>
        <w:t xml:space="preserve"> </w:t>
      </w:r>
    </w:p>
    <w:p w14:paraId="7E541B9A" w14:textId="77777777" w:rsidR="00402C96" w:rsidRDefault="00402C96">
      <w:pPr>
        <w:rPr>
          <w:rFonts w:ascii="Arial" w:eastAsia="Arial" w:hAnsi="Arial" w:cs="Arial"/>
          <w:b/>
          <w:u w:val="single"/>
        </w:rPr>
      </w:pPr>
    </w:p>
    <w:p w14:paraId="7BB3E325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bookmarkStart w:id="5" w:name="_heading=h.tyjcwt" w:colFirst="0" w:colLast="0"/>
      <w:bookmarkEnd w:id="5"/>
      <w:r>
        <w:rPr>
          <w:b/>
          <w:color w:val="000000"/>
          <w:sz w:val="24"/>
          <w:szCs w:val="24"/>
          <w:u w:val="single"/>
        </w:rPr>
        <w:t>Záverečné ustanovenia</w:t>
      </w:r>
      <w:r>
        <w:rPr>
          <w:b/>
          <w:color w:val="000000"/>
          <w:sz w:val="24"/>
          <w:szCs w:val="24"/>
        </w:rPr>
        <w:t>:</w:t>
      </w:r>
    </w:p>
    <w:p w14:paraId="3F1DFA8D" w14:textId="77777777" w:rsidR="00402C96" w:rsidRDefault="00E412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bookmarkStart w:id="6" w:name="_heading=h.3dy6vkm" w:colFirst="0" w:colLast="0"/>
      <w:bookmarkEnd w:id="6"/>
      <w:r>
        <w:rPr>
          <w:color w:val="000000"/>
          <w:sz w:val="24"/>
          <w:szCs w:val="24"/>
        </w:rPr>
        <w:t>Všetci pretekári musia mať platné registračné preukazy športovca SZŠR a preukazy člena SRZ. Vedúci družstva musí na požiadanie rozhodcu predložiť súpisku družstva.</w:t>
      </w:r>
    </w:p>
    <w:p w14:paraId="7C21D3A7" w14:textId="77777777" w:rsidR="00402C96" w:rsidRDefault="00E412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Preteká sa za každého počasia. V prípade búrky budú preteky prerušené a bude sa postupovať podľa platných súťažných pravidiel. (čl. 22 súťažných pravidiel LRU-Feeder).</w:t>
      </w:r>
    </w:p>
    <w:p w14:paraId="38C1A51B" w14:textId="77777777" w:rsidR="00402C96" w:rsidRDefault="00E412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Každý pretekár preteká na vlastnú zodpovednosť a riziko, za svoje správanie nesie plnú zodpovednosť. Pretekár do 15 rokov sa zúčastňuje na zodpovednosť sprevádzajúcej dospelej osoby, ktorá nesie plnú zodpovednosť za konanie pretekára počas pretekov.</w:t>
      </w:r>
    </w:p>
    <w:p w14:paraId="77E7C4F6" w14:textId="77777777" w:rsidR="00402C96" w:rsidRDefault="00E412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Všetci účastníci pretekov sú povinní dodržiavať antidopingové predpisy SZŠR.</w:t>
      </w:r>
    </w:p>
    <w:p w14:paraId="117C0E80" w14:textId="77777777" w:rsidR="00402C96" w:rsidRDefault="00E412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Tréning pred pretekom je povolený v rámci uvedených podmienok a časového rozmedzia bez možnosti sieťkovania úlovkov.</w:t>
      </w:r>
    </w:p>
    <w:p w14:paraId="5F450529" w14:textId="77777777" w:rsidR="00402C96" w:rsidRDefault="00402C96">
      <w:pPr>
        <w:spacing w:line="30" w:lineRule="auto"/>
        <w:rPr>
          <w:sz w:val="24"/>
          <w:szCs w:val="24"/>
        </w:rPr>
      </w:pPr>
      <w:bookmarkStart w:id="7" w:name="bookmark=id.1t3h5sf" w:colFirst="0" w:colLast="0"/>
      <w:bookmarkEnd w:id="7"/>
    </w:p>
    <w:p w14:paraId="75E3ECBA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  <w:u w:val="single"/>
        </w:rPr>
      </w:pPr>
    </w:p>
    <w:p w14:paraId="43FD9EEB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Občerstvenie</w:t>
      </w:r>
      <w:r>
        <w:rPr>
          <w:b/>
          <w:color w:val="000000"/>
          <w:sz w:val="24"/>
          <w:szCs w:val="24"/>
        </w:rPr>
        <w:t xml:space="preserve">: </w:t>
      </w:r>
      <w:r>
        <w:rPr>
          <w:rFonts w:ascii="Times" w:eastAsia="Times" w:hAnsi="Times" w:cs="Times"/>
          <w:color w:val="000000"/>
          <w:sz w:val="24"/>
          <w:szCs w:val="24"/>
        </w:rPr>
        <w:t xml:space="preserve">usporiadateľ nezabezpečuje, </w:t>
      </w:r>
      <w:r>
        <w:rPr>
          <w:color w:val="000000"/>
          <w:sz w:val="24"/>
          <w:szCs w:val="24"/>
        </w:rPr>
        <w:t>potrebné zabezpečiť individuálne.</w:t>
      </w:r>
    </w:p>
    <w:p w14:paraId="73C6873E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  <w:u w:val="single"/>
        </w:rPr>
      </w:pPr>
    </w:p>
    <w:p w14:paraId="223F489E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Ubytovanie</w:t>
      </w:r>
      <w:r>
        <w:rPr>
          <w:b/>
          <w:color w:val="000000"/>
          <w:sz w:val="24"/>
          <w:szCs w:val="24"/>
        </w:rPr>
        <w:t xml:space="preserve">: </w:t>
      </w:r>
      <w:r>
        <w:rPr>
          <w:rFonts w:ascii="Times" w:eastAsia="Times" w:hAnsi="Times" w:cs="Times"/>
          <w:color w:val="000000"/>
          <w:sz w:val="24"/>
          <w:szCs w:val="24"/>
        </w:rPr>
        <w:t>usporiadateľ nezabezpečuje, možné zabezpečiť si individuálne.</w:t>
      </w:r>
    </w:p>
    <w:p w14:paraId="70D188DF" w14:textId="77777777" w:rsidR="00402C96" w:rsidRDefault="00E412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http://www.booking.com/</w:t>
      </w:r>
    </w:p>
    <w:p w14:paraId="317CCB0C" w14:textId="77777777" w:rsidR="00402C96" w:rsidRDefault="00402C96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</w:p>
    <w:p w14:paraId="1B8664E7" w14:textId="47D7F6A0" w:rsidR="00402C96" w:rsidRDefault="00E412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  <w:u w:val="single"/>
        </w:rPr>
        <w:t>Informácie o pretekoch</w:t>
      </w:r>
      <w:r>
        <w:rPr>
          <w:sz w:val="24"/>
          <w:szCs w:val="24"/>
        </w:rPr>
        <w:t xml:space="preserve">: </w:t>
      </w:r>
      <w:r w:rsidR="00EB0398">
        <w:rPr>
          <w:sz w:val="24"/>
          <w:szCs w:val="24"/>
        </w:rPr>
        <w:t>Miloš Galgóci ml.</w:t>
      </w:r>
      <w:r w:rsidR="00F17F23">
        <w:rPr>
          <w:sz w:val="24"/>
          <w:szCs w:val="24"/>
        </w:rPr>
        <w:t xml:space="preserve">: </w:t>
      </w:r>
      <w:r w:rsidR="00EB0398">
        <w:rPr>
          <w:sz w:val="24"/>
          <w:szCs w:val="24"/>
        </w:rPr>
        <w:t xml:space="preserve"> </w:t>
      </w:r>
      <w:r w:rsidR="00F17F23">
        <w:rPr>
          <w:sz w:val="24"/>
          <w:szCs w:val="24"/>
        </w:rPr>
        <w:t xml:space="preserve">tel.č.: </w:t>
      </w:r>
      <w:r w:rsidR="00EB0398">
        <w:rPr>
          <w:sz w:val="24"/>
          <w:szCs w:val="24"/>
        </w:rPr>
        <w:t>0911</w:t>
      </w:r>
      <w:r w:rsidR="00F17F23">
        <w:rPr>
          <w:sz w:val="24"/>
          <w:szCs w:val="24"/>
        </w:rPr>
        <w:t xml:space="preserve"> </w:t>
      </w:r>
      <w:r w:rsidR="00EB0398">
        <w:rPr>
          <w:sz w:val="24"/>
          <w:szCs w:val="24"/>
        </w:rPr>
        <w:t>714293</w:t>
      </w:r>
    </w:p>
    <w:p w14:paraId="0DD9A7B8" w14:textId="77777777" w:rsidR="00402C96" w:rsidRDefault="00402C96">
      <w:pPr>
        <w:rPr>
          <w:b/>
          <w:color w:val="000000"/>
          <w:sz w:val="24"/>
          <w:szCs w:val="24"/>
        </w:rPr>
      </w:pPr>
    </w:p>
    <w:p w14:paraId="7204015A" w14:textId="77777777" w:rsidR="00402C96" w:rsidRDefault="00E412F4">
      <w:pPr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Na zabezpečenie týchto pretekov bol použitý príspevok uznanému športu z Ministerstva cestovného ruchu a športu Slovenskej republiky.</w:t>
      </w:r>
    </w:p>
    <w:p w14:paraId="1EB4CCCA" w14:textId="77777777" w:rsidR="00402C96" w:rsidRDefault="00402C9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8" w:name="_heading=h.2s8eyo1" w:colFirst="0" w:colLast="0"/>
      <w:bookmarkEnd w:id="8"/>
    </w:p>
    <w:p w14:paraId="192114DC" w14:textId="77777777" w:rsidR="00402C96" w:rsidRDefault="00E412F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Propozície kontroloval predseda ŠO LRU - feeder.</w:t>
      </w:r>
    </w:p>
    <w:p w14:paraId="252A0D98" w14:textId="77777777" w:rsidR="00402C96" w:rsidRDefault="00402C9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958599B" w14:textId="77777777" w:rsidR="00402C96" w:rsidRDefault="00E412F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Organizačný štáb Vám želá veľa úspechov na pretekoch.</w:t>
      </w:r>
    </w:p>
    <w:p w14:paraId="2D7283E6" w14:textId="77777777" w:rsidR="00402C96" w:rsidRDefault="00402C9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D3ADA4F" w14:textId="77777777" w:rsidR="00402C96" w:rsidRDefault="00E412F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color w:val="000000"/>
          <w:sz w:val="24"/>
          <w:szCs w:val="24"/>
        </w:rPr>
        <w:t>Petrov zdar!</w:t>
      </w:r>
    </w:p>
    <w:sectPr w:rsidR="00402C96">
      <w:pgSz w:w="11900" w:h="16838"/>
      <w:pgMar w:top="1440" w:right="1440" w:bottom="1440" w:left="1416" w:header="0" w:footer="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5B0F"/>
    <w:multiLevelType w:val="multilevel"/>
    <w:tmpl w:val="44E0C69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A1B0658"/>
    <w:multiLevelType w:val="multilevel"/>
    <w:tmpl w:val="03B6D87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4074592"/>
    <w:multiLevelType w:val="multilevel"/>
    <w:tmpl w:val="5CCA20A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544950126">
    <w:abstractNumId w:val="1"/>
  </w:num>
  <w:num w:numId="2" w16cid:durableId="2029217137">
    <w:abstractNumId w:val="2"/>
  </w:num>
  <w:num w:numId="3" w16cid:durableId="192964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C96"/>
    <w:rsid w:val="0007007A"/>
    <w:rsid w:val="0007658A"/>
    <w:rsid w:val="0016204A"/>
    <w:rsid w:val="001B52F2"/>
    <w:rsid w:val="001E3A03"/>
    <w:rsid w:val="00207213"/>
    <w:rsid w:val="00243220"/>
    <w:rsid w:val="0026034C"/>
    <w:rsid w:val="002625A2"/>
    <w:rsid w:val="00271B1D"/>
    <w:rsid w:val="00295CE7"/>
    <w:rsid w:val="002B77C1"/>
    <w:rsid w:val="00373C4D"/>
    <w:rsid w:val="003C7824"/>
    <w:rsid w:val="003E563F"/>
    <w:rsid w:val="003E6427"/>
    <w:rsid w:val="00402C96"/>
    <w:rsid w:val="00416F83"/>
    <w:rsid w:val="00421B0F"/>
    <w:rsid w:val="0042575A"/>
    <w:rsid w:val="004577F8"/>
    <w:rsid w:val="0047479E"/>
    <w:rsid w:val="004C06D7"/>
    <w:rsid w:val="004C305E"/>
    <w:rsid w:val="00563DCA"/>
    <w:rsid w:val="005A6980"/>
    <w:rsid w:val="005F6B2E"/>
    <w:rsid w:val="00632817"/>
    <w:rsid w:val="006513C2"/>
    <w:rsid w:val="0065441B"/>
    <w:rsid w:val="006F7B78"/>
    <w:rsid w:val="007B18FF"/>
    <w:rsid w:val="0085478A"/>
    <w:rsid w:val="00883AAA"/>
    <w:rsid w:val="008D0312"/>
    <w:rsid w:val="00915BA1"/>
    <w:rsid w:val="009F0CE0"/>
    <w:rsid w:val="00A37A8D"/>
    <w:rsid w:val="00AC0384"/>
    <w:rsid w:val="00BD371D"/>
    <w:rsid w:val="00C16220"/>
    <w:rsid w:val="00C33B85"/>
    <w:rsid w:val="00CE074C"/>
    <w:rsid w:val="00DA62CB"/>
    <w:rsid w:val="00E30F75"/>
    <w:rsid w:val="00E412F4"/>
    <w:rsid w:val="00E80DF7"/>
    <w:rsid w:val="00EB0398"/>
    <w:rsid w:val="00F17F23"/>
    <w:rsid w:val="00F84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6CB1A"/>
  <w15:docId w15:val="{99A6ED24-501A-4108-9E0B-2CB980DDC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6868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861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riadkovania">
    <w:name w:val="No Spacing"/>
    <w:uiPriority w:val="1"/>
    <w:qFormat/>
    <w:rsid w:val="00FA636D"/>
  </w:style>
  <w:style w:type="character" w:customStyle="1" w:styleId="Nadpis1Char">
    <w:name w:val="Nadpis 1 Char"/>
    <w:basedOn w:val="Predvolenpsmoodseku"/>
    <w:link w:val="Nadpis1"/>
    <w:uiPriority w:val="9"/>
    <w:rsid w:val="00686873"/>
    <w:rPr>
      <w:rFonts w:eastAsia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Predvolenpsmoodseku"/>
    <w:link w:val="Nadpis2"/>
    <w:uiPriority w:val="9"/>
    <w:rsid w:val="007861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ekzoznamu">
    <w:name w:val="List Paragraph"/>
    <w:basedOn w:val="Normlny"/>
    <w:uiPriority w:val="34"/>
    <w:qFormat/>
    <w:rsid w:val="0097794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66D1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66D10"/>
  </w:style>
  <w:style w:type="paragraph" w:styleId="Pta">
    <w:name w:val="footer"/>
    <w:basedOn w:val="Normlny"/>
    <w:link w:val="PtaChar"/>
    <w:uiPriority w:val="99"/>
    <w:unhideWhenUsed/>
    <w:rsid w:val="00966D1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66D10"/>
  </w:style>
  <w:style w:type="paragraph" w:styleId="Textbubliny">
    <w:name w:val="Balloon Text"/>
    <w:basedOn w:val="Normlny"/>
    <w:link w:val="TextbublinyChar"/>
    <w:uiPriority w:val="99"/>
    <w:semiHidden/>
    <w:unhideWhenUsed/>
    <w:rsid w:val="00CA3A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A3A00"/>
    <w:rPr>
      <w:rFonts w:ascii="Tahoma" w:hAnsi="Tahoma" w:cs="Tahoma"/>
      <w:sz w:val="16"/>
      <w:szCs w:val="16"/>
    </w:rPr>
  </w:style>
  <w:style w:type="table" w:customStyle="1" w:styleId="tl1">
    <w:name w:val="Štýl1"/>
    <w:basedOn w:val="Mriekatabuky"/>
    <w:uiPriority w:val="99"/>
    <w:rsid w:val="00A05D45"/>
    <w:tblPr/>
  </w:style>
  <w:style w:type="table" w:styleId="Mriekatabuky">
    <w:name w:val="Table Grid"/>
    <w:basedOn w:val="Normlnatabuka"/>
    <w:uiPriority w:val="59"/>
    <w:semiHidden/>
    <w:unhideWhenUsed/>
    <w:rsid w:val="00A05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E672D2"/>
    <w:rPr>
      <w:color w:val="0000FF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6926B4"/>
    <w:rPr>
      <w:color w:val="605E5C"/>
      <w:shd w:val="clear" w:color="auto" w:fill="E1DFDD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lnywebov">
    <w:name w:val="Normal (Web)"/>
    <w:basedOn w:val="Normlny"/>
    <w:uiPriority w:val="99"/>
    <w:unhideWhenUsed/>
    <w:rsid w:val="00EB039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5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KF9MaawlSVacltIgBzKv+/EPQw==">CgMxLjAyCGguZ2pkZ3hzMgppZC4zMGowemxsMgloLjFmb2I5dGUyCWguM3pueXNoNzIJaC4yZXQ5MnAwMghoLnR5amN3dDIJaC4zZHk2dmttMgppZC4xdDNoNXNmMgloLjJzOGV5bzE4AHIhMVNMeHhiaDBGcWxibUxtNTZnM3RmWmlhN01rOGthU1dn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eustream, a.s.</Company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dcterms:created xsi:type="dcterms:W3CDTF">2026-09-08T12:03:00Z</dcterms:created>
  <dcterms:modified xsi:type="dcterms:W3CDTF">2026-09-08T12:11:00Z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en-ID">
    <vt:lpwstr>22TSY8KBG6P4Q63NJX9W97BP9W</vt:lpwstr>
  </property>
  <property fmtid="{D5CDD505-2E9C-101B-9397-08002B2CF9AE}" pid="3" name="NovaPath-Version">
    <vt:lpwstr>3.4.10.11016</vt:lpwstr>
  </property>
  <property fmtid="{D5CDD505-2E9C-101B-9397-08002B2CF9AE}" pid="4" name="Klassifizierung">
    <vt:lpwstr>Public</vt:lpwstr>
  </property>
  <property fmtid="{D5CDD505-2E9C-101B-9397-08002B2CF9AE}" pid="5" name="Klassifizierungs-Id">
    <vt:lpwstr>1010</vt:lpwstr>
  </property>
  <property fmtid="{D5CDD505-2E9C-101B-9397-08002B2CF9AE}" pid="6" name="Klassifizierungs-Datum">
    <vt:lpwstr>05/03/2019 20:28:17</vt:lpwstr>
  </property>
  <property fmtid="{D5CDD505-2E9C-101B-9397-08002B2CF9AE}" pid="7" name="ContentTypeId">
    <vt:lpwstr>0x010100027AA3312EF83A41BDEB990FA6E3E070</vt:lpwstr>
  </property>
</Properties>
</file>