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01C4" w14:textId="77777777" w:rsidR="00F01071" w:rsidRDefault="00B01301" w:rsidP="008505D1">
      <w:pPr>
        <w:spacing w:before="68"/>
        <w:ind w:left="501" w:right="373"/>
        <w:jc w:val="center"/>
        <w:rPr>
          <w:b/>
          <w:sz w:val="48"/>
        </w:rPr>
      </w:pPr>
      <w:r>
        <w:rPr>
          <w:b/>
          <w:sz w:val="48"/>
        </w:rPr>
        <w:t>Slovenský zväz športového rybolovu Slovenský</w:t>
      </w:r>
      <w:r>
        <w:rPr>
          <w:b/>
          <w:spacing w:val="-8"/>
          <w:sz w:val="48"/>
        </w:rPr>
        <w:t xml:space="preserve"> </w:t>
      </w:r>
      <w:r>
        <w:rPr>
          <w:b/>
          <w:sz w:val="48"/>
        </w:rPr>
        <w:t>rybársky</w:t>
      </w:r>
      <w:r>
        <w:rPr>
          <w:b/>
          <w:spacing w:val="-8"/>
          <w:sz w:val="48"/>
        </w:rPr>
        <w:t xml:space="preserve"> </w:t>
      </w:r>
      <w:r>
        <w:rPr>
          <w:b/>
          <w:sz w:val="48"/>
        </w:rPr>
        <w:t>zväz</w:t>
      </w:r>
      <w:r>
        <w:rPr>
          <w:b/>
          <w:spacing w:val="-8"/>
          <w:sz w:val="48"/>
        </w:rPr>
        <w:t xml:space="preserve"> </w:t>
      </w:r>
      <w:r>
        <w:rPr>
          <w:b/>
          <w:sz w:val="48"/>
        </w:rPr>
        <w:t>–</w:t>
      </w:r>
      <w:r>
        <w:rPr>
          <w:b/>
          <w:spacing w:val="-8"/>
          <w:sz w:val="48"/>
        </w:rPr>
        <w:t xml:space="preserve"> </w:t>
      </w:r>
      <w:r>
        <w:rPr>
          <w:b/>
          <w:sz w:val="48"/>
        </w:rPr>
        <w:t>Rada</w:t>
      </w:r>
      <w:r>
        <w:rPr>
          <w:b/>
          <w:spacing w:val="-8"/>
          <w:sz w:val="48"/>
        </w:rPr>
        <w:t xml:space="preserve"> </w:t>
      </w:r>
      <w:r>
        <w:rPr>
          <w:b/>
          <w:sz w:val="48"/>
        </w:rPr>
        <w:t>Žilina MsO SRZ Zvolen</w:t>
      </w:r>
    </w:p>
    <w:p w14:paraId="349B5C6A" w14:textId="77777777" w:rsidR="004F69ED" w:rsidRDefault="004F69ED" w:rsidP="008505D1">
      <w:pPr>
        <w:spacing w:before="68"/>
        <w:ind w:left="501" w:right="373"/>
        <w:jc w:val="center"/>
        <w:rPr>
          <w:b/>
          <w:sz w:val="48"/>
        </w:rPr>
      </w:pPr>
    </w:p>
    <w:p w14:paraId="7A1FA087" w14:textId="77777777" w:rsidR="00F01071" w:rsidRDefault="00F01071">
      <w:pPr>
        <w:pStyle w:val="Zkladntext"/>
        <w:ind w:left="0"/>
        <w:rPr>
          <w:b/>
          <w:sz w:val="20"/>
        </w:rPr>
      </w:pPr>
    </w:p>
    <w:p w14:paraId="2A5E63A4" w14:textId="77777777" w:rsidR="00F01071" w:rsidRDefault="00F01071">
      <w:pPr>
        <w:pStyle w:val="Zkladntext"/>
        <w:ind w:left="0"/>
        <w:rPr>
          <w:b/>
          <w:sz w:val="20"/>
        </w:rPr>
      </w:pPr>
    </w:p>
    <w:p w14:paraId="02214327" w14:textId="77777777" w:rsidR="00F01071" w:rsidRDefault="00F01071">
      <w:pPr>
        <w:pStyle w:val="Zkladntext"/>
        <w:ind w:left="0"/>
        <w:rPr>
          <w:b/>
          <w:sz w:val="20"/>
        </w:rPr>
      </w:pPr>
    </w:p>
    <w:p w14:paraId="5119E7F7" w14:textId="77777777" w:rsidR="00F01071" w:rsidRDefault="00F01071">
      <w:pPr>
        <w:pStyle w:val="Zkladntext"/>
        <w:ind w:left="0"/>
        <w:rPr>
          <w:b/>
          <w:sz w:val="20"/>
        </w:rPr>
      </w:pPr>
    </w:p>
    <w:p w14:paraId="69E4BC6E" w14:textId="77777777" w:rsidR="00F01071" w:rsidRDefault="00F01071">
      <w:pPr>
        <w:pStyle w:val="Zkladntext"/>
        <w:ind w:left="0"/>
        <w:rPr>
          <w:b/>
          <w:sz w:val="20"/>
        </w:rPr>
      </w:pPr>
    </w:p>
    <w:p w14:paraId="071DC6AB" w14:textId="77777777" w:rsidR="00F01071" w:rsidRDefault="00B01301">
      <w:pPr>
        <w:pStyle w:val="Zkladntext"/>
        <w:spacing w:before="44"/>
        <w:ind w:left="0"/>
        <w:rPr>
          <w:b/>
          <w:sz w:val="20"/>
        </w:rPr>
      </w:pPr>
      <w:r>
        <w:rPr>
          <w:b/>
          <w:noProof/>
          <w:sz w:val="20"/>
        </w:rPr>
        <w:drawing>
          <wp:anchor distT="0" distB="0" distL="0" distR="0" simplePos="0" relativeHeight="487587840" behindDoc="1" locked="0" layoutInCell="1" allowOverlap="1" wp14:anchorId="5A94566D" wp14:editId="07C46F33">
            <wp:simplePos x="0" y="0"/>
            <wp:positionH relativeFrom="page">
              <wp:posOffset>1025440</wp:posOffset>
            </wp:positionH>
            <wp:positionV relativeFrom="paragraph">
              <wp:posOffset>189651</wp:posOffset>
            </wp:positionV>
            <wp:extent cx="1028412" cy="10287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28412" cy="1028700"/>
                    </a:xfrm>
                    <a:prstGeom prst="rect">
                      <a:avLst/>
                    </a:prstGeom>
                  </pic:spPr>
                </pic:pic>
              </a:graphicData>
            </a:graphic>
          </wp:anchor>
        </w:drawing>
      </w:r>
      <w:r>
        <w:rPr>
          <w:b/>
          <w:noProof/>
          <w:sz w:val="20"/>
        </w:rPr>
        <w:drawing>
          <wp:anchor distT="0" distB="0" distL="0" distR="0" simplePos="0" relativeHeight="487588352" behindDoc="1" locked="0" layoutInCell="1" allowOverlap="1" wp14:anchorId="15EAA95C" wp14:editId="666FD9E1">
            <wp:simplePos x="0" y="0"/>
            <wp:positionH relativeFrom="page">
              <wp:posOffset>2329815</wp:posOffset>
            </wp:positionH>
            <wp:positionV relativeFrom="paragraph">
              <wp:posOffset>296995</wp:posOffset>
            </wp:positionV>
            <wp:extent cx="2484054" cy="99745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84054" cy="997458"/>
                    </a:xfrm>
                    <a:prstGeom prst="rect">
                      <a:avLst/>
                    </a:prstGeom>
                  </pic:spPr>
                </pic:pic>
              </a:graphicData>
            </a:graphic>
          </wp:anchor>
        </w:drawing>
      </w:r>
      <w:r>
        <w:rPr>
          <w:b/>
          <w:noProof/>
          <w:sz w:val="20"/>
        </w:rPr>
        <w:drawing>
          <wp:anchor distT="0" distB="0" distL="0" distR="0" simplePos="0" relativeHeight="487588864" behindDoc="1" locked="0" layoutInCell="1" allowOverlap="1" wp14:anchorId="6C067410" wp14:editId="4E9F7629">
            <wp:simplePos x="0" y="0"/>
            <wp:positionH relativeFrom="page">
              <wp:posOffset>5273039</wp:posOffset>
            </wp:positionH>
            <wp:positionV relativeFrom="paragraph">
              <wp:posOffset>287470</wp:posOffset>
            </wp:positionV>
            <wp:extent cx="969586" cy="8935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69586" cy="893540"/>
                    </a:xfrm>
                    <a:prstGeom prst="rect">
                      <a:avLst/>
                    </a:prstGeom>
                  </pic:spPr>
                </pic:pic>
              </a:graphicData>
            </a:graphic>
          </wp:anchor>
        </w:drawing>
      </w:r>
    </w:p>
    <w:p w14:paraId="1C5B4785" w14:textId="77777777" w:rsidR="00F01071" w:rsidRDefault="00F01071">
      <w:pPr>
        <w:pStyle w:val="Zkladntext"/>
        <w:ind w:left="0"/>
        <w:rPr>
          <w:b/>
          <w:sz w:val="48"/>
        </w:rPr>
      </w:pPr>
    </w:p>
    <w:p w14:paraId="74D37209" w14:textId="77777777" w:rsidR="00F01071" w:rsidRDefault="00F01071">
      <w:pPr>
        <w:pStyle w:val="Zkladntext"/>
        <w:ind w:left="0"/>
        <w:rPr>
          <w:b/>
          <w:sz w:val="48"/>
        </w:rPr>
      </w:pPr>
    </w:p>
    <w:p w14:paraId="6ECAB05D" w14:textId="77777777" w:rsidR="00F01071" w:rsidRDefault="00F01071">
      <w:pPr>
        <w:pStyle w:val="Zkladntext"/>
        <w:spacing w:before="315"/>
        <w:ind w:left="0"/>
        <w:rPr>
          <w:b/>
          <w:sz w:val="48"/>
        </w:rPr>
      </w:pPr>
    </w:p>
    <w:p w14:paraId="11E8129E" w14:textId="77777777" w:rsidR="00196963" w:rsidRDefault="00196963">
      <w:pPr>
        <w:pStyle w:val="Zkladntext"/>
        <w:spacing w:before="315"/>
        <w:ind w:left="0"/>
        <w:rPr>
          <w:b/>
          <w:sz w:val="48"/>
        </w:rPr>
      </w:pPr>
    </w:p>
    <w:p w14:paraId="70DCCB9B" w14:textId="77777777" w:rsidR="00F01071" w:rsidRDefault="00B01301">
      <w:pPr>
        <w:spacing w:line="276" w:lineRule="auto"/>
        <w:ind w:left="3405" w:right="3276"/>
        <w:jc w:val="center"/>
        <w:rPr>
          <w:b/>
          <w:sz w:val="48"/>
        </w:rPr>
      </w:pPr>
      <w:r>
        <w:rPr>
          <w:b/>
          <w:spacing w:val="-2"/>
          <w:sz w:val="48"/>
        </w:rPr>
        <w:t xml:space="preserve">Propozície </w:t>
      </w:r>
      <w:r>
        <w:rPr>
          <w:b/>
          <w:sz w:val="48"/>
        </w:rPr>
        <w:t>LRU</w:t>
      </w:r>
      <w:r>
        <w:rPr>
          <w:b/>
          <w:spacing w:val="-19"/>
          <w:sz w:val="48"/>
        </w:rPr>
        <w:t xml:space="preserve"> </w:t>
      </w:r>
      <w:r>
        <w:rPr>
          <w:b/>
          <w:sz w:val="48"/>
        </w:rPr>
        <w:t>–</w:t>
      </w:r>
      <w:r>
        <w:rPr>
          <w:b/>
          <w:spacing w:val="-19"/>
          <w:sz w:val="48"/>
        </w:rPr>
        <w:t xml:space="preserve"> </w:t>
      </w:r>
      <w:r>
        <w:rPr>
          <w:b/>
          <w:sz w:val="48"/>
        </w:rPr>
        <w:t>Kapor</w:t>
      </w:r>
    </w:p>
    <w:p w14:paraId="617BE1D5" w14:textId="77777777" w:rsidR="00F01071" w:rsidRDefault="00F01071">
      <w:pPr>
        <w:pStyle w:val="Zkladntext"/>
        <w:spacing w:before="83"/>
        <w:ind w:left="0"/>
        <w:rPr>
          <w:b/>
          <w:sz w:val="48"/>
        </w:rPr>
      </w:pPr>
    </w:p>
    <w:p w14:paraId="6DC0B5E0" w14:textId="77777777" w:rsidR="008505D1" w:rsidRDefault="00B01301">
      <w:pPr>
        <w:ind w:left="501" w:right="375"/>
        <w:jc w:val="center"/>
        <w:rPr>
          <w:b/>
          <w:spacing w:val="-2"/>
          <w:sz w:val="48"/>
        </w:rPr>
      </w:pPr>
      <w:r>
        <w:rPr>
          <w:b/>
          <w:sz w:val="48"/>
        </w:rPr>
        <w:t xml:space="preserve"> </w:t>
      </w:r>
      <w:r>
        <w:rPr>
          <w:b/>
          <w:spacing w:val="-2"/>
          <w:sz w:val="48"/>
        </w:rPr>
        <w:t>2.</w:t>
      </w:r>
      <w:r w:rsidR="00196963">
        <w:rPr>
          <w:b/>
          <w:spacing w:val="-2"/>
          <w:sz w:val="48"/>
        </w:rPr>
        <w:t xml:space="preserve"> l</w:t>
      </w:r>
      <w:r>
        <w:rPr>
          <w:b/>
          <w:spacing w:val="-2"/>
          <w:sz w:val="48"/>
        </w:rPr>
        <w:t>iga</w:t>
      </w:r>
      <w:r w:rsidR="00196963">
        <w:rPr>
          <w:b/>
          <w:spacing w:val="-2"/>
          <w:sz w:val="48"/>
        </w:rPr>
        <w:t xml:space="preserve"> </w:t>
      </w:r>
    </w:p>
    <w:p w14:paraId="68939134" w14:textId="150E3D73" w:rsidR="00F01071" w:rsidRDefault="00BE7278">
      <w:pPr>
        <w:ind w:left="501" w:right="375"/>
        <w:jc w:val="center"/>
        <w:rPr>
          <w:b/>
          <w:sz w:val="48"/>
        </w:rPr>
      </w:pPr>
      <w:r>
        <w:rPr>
          <w:b/>
          <w:spacing w:val="-2"/>
          <w:sz w:val="48"/>
        </w:rPr>
        <w:t>2</w:t>
      </w:r>
      <w:r w:rsidR="00196963">
        <w:rPr>
          <w:b/>
          <w:spacing w:val="-2"/>
          <w:sz w:val="48"/>
        </w:rPr>
        <w:t>.</w:t>
      </w:r>
      <w:r w:rsidR="008505D1">
        <w:rPr>
          <w:b/>
          <w:spacing w:val="-2"/>
          <w:sz w:val="48"/>
        </w:rPr>
        <w:t xml:space="preserve"> </w:t>
      </w:r>
      <w:r w:rsidR="00196963">
        <w:rPr>
          <w:b/>
          <w:spacing w:val="-2"/>
          <w:sz w:val="48"/>
        </w:rPr>
        <w:t>kolo</w:t>
      </w:r>
    </w:p>
    <w:p w14:paraId="00365628" w14:textId="77777777" w:rsidR="00F01071" w:rsidRDefault="00F01071">
      <w:pPr>
        <w:pStyle w:val="Zkladntext"/>
        <w:ind w:left="0"/>
        <w:rPr>
          <w:b/>
          <w:sz w:val="48"/>
        </w:rPr>
      </w:pPr>
    </w:p>
    <w:p w14:paraId="3F93DCFA" w14:textId="77777777" w:rsidR="00F01071" w:rsidRDefault="00F01071">
      <w:pPr>
        <w:pStyle w:val="Zkladntext"/>
        <w:spacing w:before="165"/>
        <w:ind w:left="0"/>
        <w:rPr>
          <w:b/>
          <w:sz w:val="48"/>
        </w:rPr>
      </w:pPr>
    </w:p>
    <w:p w14:paraId="321F4E49" w14:textId="77777777" w:rsidR="00196963" w:rsidRDefault="00196963">
      <w:pPr>
        <w:pStyle w:val="Zkladntext"/>
        <w:spacing w:before="165"/>
        <w:ind w:left="0"/>
        <w:rPr>
          <w:b/>
          <w:sz w:val="48"/>
        </w:rPr>
      </w:pPr>
    </w:p>
    <w:p w14:paraId="26912F40" w14:textId="719171CA" w:rsidR="00F01071" w:rsidRDefault="00B01301">
      <w:pPr>
        <w:ind w:left="501" w:right="375"/>
        <w:jc w:val="center"/>
        <w:rPr>
          <w:b/>
          <w:spacing w:val="-2"/>
          <w:sz w:val="48"/>
        </w:rPr>
      </w:pPr>
      <w:r>
        <w:rPr>
          <w:b/>
          <w:sz w:val="48"/>
        </w:rPr>
        <w:t>18.</w:t>
      </w:r>
      <w:r w:rsidR="00196963">
        <w:rPr>
          <w:b/>
          <w:sz w:val="48"/>
        </w:rPr>
        <w:t>0</w:t>
      </w:r>
      <w:r>
        <w:rPr>
          <w:b/>
          <w:sz w:val="48"/>
        </w:rPr>
        <w:t>6</w:t>
      </w:r>
      <w:r w:rsidR="00196963">
        <w:rPr>
          <w:b/>
          <w:sz w:val="48"/>
        </w:rPr>
        <w:t xml:space="preserve">.2026 </w:t>
      </w:r>
      <w:r>
        <w:rPr>
          <w:b/>
          <w:sz w:val="48"/>
        </w:rPr>
        <w:t>-</w:t>
      </w:r>
      <w:r w:rsidR="00196963">
        <w:rPr>
          <w:b/>
          <w:sz w:val="48"/>
        </w:rPr>
        <w:t xml:space="preserve"> </w:t>
      </w:r>
      <w:r>
        <w:rPr>
          <w:b/>
          <w:spacing w:val="-2"/>
          <w:sz w:val="48"/>
        </w:rPr>
        <w:t>21.</w:t>
      </w:r>
      <w:r w:rsidR="00196963">
        <w:rPr>
          <w:b/>
          <w:spacing w:val="-2"/>
          <w:sz w:val="48"/>
        </w:rPr>
        <w:t>0</w:t>
      </w:r>
      <w:r>
        <w:rPr>
          <w:b/>
          <w:spacing w:val="-2"/>
          <w:sz w:val="48"/>
        </w:rPr>
        <w:t>6.2026</w:t>
      </w:r>
    </w:p>
    <w:p w14:paraId="2ACE769B" w14:textId="373515D9" w:rsidR="00F01071" w:rsidRDefault="00B01301">
      <w:pPr>
        <w:ind w:left="501" w:right="375"/>
        <w:jc w:val="center"/>
        <w:rPr>
          <w:b/>
          <w:sz w:val="48"/>
        </w:rPr>
      </w:pPr>
      <w:r>
        <w:rPr>
          <w:b/>
          <w:sz w:val="48"/>
        </w:rPr>
        <w:t>VN M</w:t>
      </w:r>
      <w:r w:rsidR="008C419D">
        <w:rPr>
          <w:b/>
          <w:sz w:val="48"/>
        </w:rPr>
        <w:t>ô</w:t>
      </w:r>
      <w:r>
        <w:rPr>
          <w:b/>
          <w:sz w:val="48"/>
        </w:rPr>
        <w:t>ťová 3-5410-1-</w:t>
      </w:r>
      <w:r>
        <w:rPr>
          <w:b/>
          <w:spacing w:val="-10"/>
          <w:sz w:val="48"/>
        </w:rPr>
        <w:t>1</w:t>
      </w:r>
    </w:p>
    <w:p w14:paraId="0E42EAD2" w14:textId="77777777" w:rsidR="00196963" w:rsidRDefault="00196963">
      <w:pPr>
        <w:pStyle w:val="Zkladntext"/>
        <w:ind w:right="27" w:firstLine="720"/>
        <w:jc w:val="both"/>
      </w:pPr>
    </w:p>
    <w:p w14:paraId="36065F58" w14:textId="77777777" w:rsidR="00196963" w:rsidRDefault="00196963">
      <w:pPr>
        <w:pStyle w:val="Zkladntext"/>
        <w:ind w:right="27" w:firstLine="720"/>
        <w:jc w:val="both"/>
      </w:pPr>
    </w:p>
    <w:p w14:paraId="6025C99D" w14:textId="4F73753E" w:rsidR="00F01071" w:rsidRDefault="00B01301">
      <w:pPr>
        <w:pStyle w:val="Zkladntext"/>
        <w:ind w:right="27" w:firstLine="720"/>
        <w:jc w:val="both"/>
        <w:rPr>
          <w:spacing w:val="-2"/>
        </w:rPr>
      </w:pPr>
      <w:r>
        <w:lastRenderedPageBreak/>
        <w:t>Podľa plánu športovej činnosti na rok 2026 Slovenský zväz športového rybolovu v spolupráci so SRZ Rada Žilina a</w:t>
      </w:r>
      <w:r>
        <w:rPr>
          <w:spacing w:val="40"/>
        </w:rPr>
        <w:t xml:space="preserve"> </w:t>
      </w:r>
      <w:r>
        <w:t>MsO SRZ Zvolen,</w:t>
      </w:r>
      <w:r>
        <w:rPr>
          <w:spacing w:val="-3"/>
        </w:rPr>
        <w:t xml:space="preserve"> </w:t>
      </w:r>
      <w:r>
        <w:t>usporiada</w:t>
      </w:r>
      <w:r>
        <w:rPr>
          <w:spacing w:val="-3"/>
        </w:rPr>
        <w:t xml:space="preserve"> </w:t>
      </w:r>
      <w:r w:rsidR="00BE7278">
        <w:rPr>
          <w:spacing w:val="-3"/>
        </w:rPr>
        <w:t>2</w:t>
      </w:r>
      <w:r w:rsidR="00196963">
        <w:rPr>
          <w:spacing w:val="-3"/>
        </w:rPr>
        <w:t>. kolo 2. ligy v</w:t>
      </w:r>
      <w:r>
        <w:rPr>
          <w:spacing w:val="-3"/>
        </w:rPr>
        <w:t xml:space="preserve"> </w:t>
      </w:r>
      <w:r>
        <w:t xml:space="preserve">LRU </w:t>
      </w:r>
      <w:r>
        <w:rPr>
          <w:spacing w:val="-2"/>
        </w:rPr>
        <w:t>kapor.</w:t>
      </w:r>
    </w:p>
    <w:p w14:paraId="4CEFBB35" w14:textId="77777777" w:rsidR="005972F2" w:rsidRDefault="005972F2">
      <w:pPr>
        <w:pStyle w:val="Zkladntext"/>
        <w:ind w:right="27" w:firstLine="720"/>
        <w:jc w:val="both"/>
      </w:pPr>
    </w:p>
    <w:p w14:paraId="375BF80F" w14:textId="722D24B9" w:rsidR="00F01071" w:rsidRDefault="00B01301">
      <w:pPr>
        <w:spacing w:before="74" w:after="30"/>
        <w:ind w:left="141"/>
        <w:rPr>
          <w:b/>
          <w:spacing w:val="-2"/>
          <w:sz w:val="24"/>
        </w:rPr>
      </w:pPr>
      <w:r>
        <w:rPr>
          <w:b/>
          <w:sz w:val="24"/>
          <w:u w:val="single"/>
        </w:rPr>
        <w:t xml:space="preserve">Účastníci </w:t>
      </w:r>
      <w:r>
        <w:rPr>
          <w:b/>
          <w:spacing w:val="-2"/>
          <w:sz w:val="24"/>
          <w:u w:val="single"/>
        </w:rPr>
        <w:t>pretekov</w:t>
      </w:r>
      <w:r>
        <w:rPr>
          <w:b/>
          <w:spacing w:val="-2"/>
          <w:sz w:val="24"/>
        </w:rPr>
        <w:t>:</w:t>
      </w:r>
    </w:p>
    <w:tbl>
      <w:tblPr>
        <w:tblW w:w="7820" w:type="dxa"/>
        <w:tblInd w:w="-5" w:type="dxa"/>
        <w:tblCellMar>
          <w:left w:w="70" w:type="dxa"/>
          <w:right w:w="70" w:type="dxa"/>
        </w:tblCellMar>
        <w:tblLook w:val="04A0" w:firstRow="1" w:lastRow="0" w:firstColumn="1" w:lastColumn="0" w:noHBand="0" w:noVBand="1"/>
      </w:tblPr>
      <w:tblGrid>
        <w:gridCol w:w="709"/>
        <w:gridCol w:w="3969"/>
        <w:gridCol w:w="1134"/>
        <w:gridCol w:w="1843"/>
        <w:gridCol w:w="165"/>
      </w:tblGrid>
      <w:tr w:rsidR="00FE5007" w:rsidRPr="0012332C" w14:paraId="76D1BA44" w14:textId="77777777" w:rsidTr="00FE5007">
        <w:trPr>
          <w:trHeight w:val="301"/>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9880F30" w14:textId="77777777" w:rsidR="00FE5007" w:rsidRPr="0012332C" w:rsidRDefault="00FE5007" w:rsidP="00FE5007">
            <w:pPr>
              <w:spacing w:line="276" w:lineRule="auto"/>
              <w:rPr>
                <w:b/>
                <w:bCs/>
                <w:sz w:val="24"/>
                <w:szCs w:val="24"/>
              </w:rPr>
            </w:pPr>
          </w:p>
        </w:tc>
        <w:tc>
          <w:tcPr>
            <w:tcW w:w="3969" w:type="dxa"/>
            <w:tcBorders>
              <w:top w:val="single" w:sz="4" w:space="0" w:color="auto"/>
              <w:left w:val="nil"/>
              <w:bottom w:val="single" w:sz="4" w:space="0" w:color="auto"/>
              <w:right w:val="single" w:sz="4" w:space="0" w:color="auto"/>
            </w:tcBorders>
            <w:noWrap/>
            <w:vAlign w:val="bottom"/>
            <w:hideMark/>
          </w:tcPr>
          <w:p w14:paraId="13BB5A8A" w14:textId="77777777" w:rsidR="00FE5007" w:rsidRPr="0012332C" w:rsidRDefault="00FE5007" w:rsidP="00FE5007">
            <w:pPr>
              <w:spacing w:line="276" w:lineRule="auto"/>
              <w:rPr>
                <w:b/>
                <w:bCs/>
                <w:sz w:val="24"/>
                <w:szCs w:val="24"/>
              </w:rPr>
            </w:pPr>
            <w:r w:rsidRPr="0012332C">
              <w:rPr>
                <w:b/>
                <w:bCs/>
                <w:sz w:val="24"/>
                <w:szCs w:val="24"/>
              </w:rPr>
              <w:t>SRZ MsO, MO - družstvo</w:t>
            </w:r>
          </w:p>
        </w:tc>
        <w:tc>
          <w:tcPr>
            <w:tcW w:w="1134" w:type="dxa"/>
            <w:tcBorders>
              <w:top w:val="single" w:sz="4" w:space="0" w:color="auto"/>
              <w:left w:val="nil"/>
              <w:bottom w:val="single" w:sz="4" w:space="0" w:color="auto"/>
              <w:right w:val="single" w:sz="4" w:space="0" w:color="auto"/>
            </w:tcBorders>
          </w:tcPr>
          <w:p w14:paraId="158D1928" w14:textId="77777777" w:rsidR="00FE5007" w:rsidRPr="0012332C" w:rsidRDefault="00FE5007" w:rsidP="00FE5007">
            <w:pPr>
              <w:spacing w:line="276" w:lineRule="auto"/>
              <w:jc w:val="center"/>
              <w:rPr>
                <w:b/>
                <w:bCs/>
                <w:sz w:val="24"/>
                <w:szCs w:val="24"/>
              </w:rPr>
            </w:pPr>
            <w:r>
              <w:rPr>
                <w:b/>
                <w:bCs/>
                <w:sz w:val="24"/>
                <w:szCs w:val="24"/>
              </w:rPr>
              <w:t>Váha v g</w:t>
            </w:r>
          </w:p>
        </w:tc>
        <w:tc>
          <w:tcPr>
            <w:tcW w:w="1843" w:type="dxa"/>
            <w:tcBorders>
              <w:top w:val="single" w:sz="4" w:space="0" w:color="auto"/>
              <w:left w:val="nil"/>
              <w:bottom w:val="single" w:sz="4" w:space="0" w:color="auto"/>
              <w:right w:val="nil"/>
            </w:tcBorders>
          </w:tcPr>
          <w:p w14:paraId="2AF1B14E" w14:textId="2BC813E5" w:rsidR="00FE5007" w:rsidRDefault="00FE5007" w:rsidP="00FE5007">
            <w:pPr>
              <w:spacing w:line="276" w:lineRule="auto"/>
              <w:jc w:val="center"/>
              <w:rPr>
                <w:b/>
                <w:bCs/>
                <w:sz w:val="24"/>
                <w:szCs w:val="24"/>
              </w:rPr>
            </w:pPr>
            <w:r>
              <w:rPr>
                <w:b/>
                <w:bCs/>
                <w:sz w:val="24"/>
                <w:szCs w:val="24"/>
              </w:rPr>
              <w:t>Najťažšia ryba</w:t>
            </w:r>
          </w:p>
        </w:tc>
        <w:tc>
          <w:tcPr>
            <w:tcW w:w="165" w:type="dxa"/>
            <w:tcBorders>
              <w:top w:val="single" w:sz="4" w:space="0" w:color="auto"/>
              <w:left w:val="nil"/>
              <w:bottom w:val="single" w:sz="4" w:space="0" w:color="auto"/>
              <w:right w:val="single" w:sz="4" w:space="0" w:color="auto"/>
            </w:tcBorders>
          </w:tcPr>
          <w:p w14:paraId="610ACFC6" w14:textId="53084470" w:rsidR="00FE5007" w:rsidRPr="0012332C" w:rsidRDefault="00FE5007" w:rsidP="00FE5007">
            <w:pPr>
              <w:spacing w:line="276" w:lineRule="auto"/>
              <w:jc w:val="center"/>
              <w:rPr>
                <w:b/>
                <w:bCs/>
                <w:sz w:val="24"/>
                <w:szCs w:val="24"/>
              </w:rPr>
            </w:pPr>
          </w:p>
        </w:tc>
      </w:tr>
      <w:tr w:rsidR="00FE5007" w:rsidRPr="008A657A" w14:paraId="2AB089EB"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hideMark/>
          </w:tcPr>
          <w:p w14:paraId="66E3ACA6" w14:textId="77777777" w:rsidR="00FE5007" w:rsidRPr="0012332C" w:rsidRDefault="00FE5007" w:rsidP="00FE5007">
            <w:pPr>
              <w:spacing w:line="276" w:lineRule="auto"/>
              <w:jc w:val="center"/>
              <w:rPr>
                <w:sz w:val="24"/>
                <w:szCs w:val="24"/>
              </w:rPr>
            </w:pPr>
            <w:r w:rsidRPr="0012332C">
              <w:rPr>
                <w:sz w:val="24"/>
                <w:szCs w:val="24"/>
              </w:rPr>
              <w:t>1.</w:t>
            </w:r>
          </w:p>
        </w:tc>
        <w:tc>
          <w:tcPr>
            <w:tcW w:w="3969" w:type="dxa"/>
            <w:tcBorders>
              <w:top w:val="nil"/>
              <w:left w:val="nil"/>
              <w:bottom w:val="single" w:sz="4" w:space="0" w:color="auto"/>
              <w:right w:val="single" w:sz="4" w:space="0" w:color="auto"/>
            </w:tcBorders>
            <w:shd w:val="clear" w:color="000000" w:fill="FFFFFF"/>
          </w:tcPr>
          <w:p w14:paraId="47635683" w14:textId="77777777" w:rsidR="00FE5007" w:rsidRPr="009B669C" w:rsidRDefault="00FE5007" w:rsidP="00FE5007">
            <w:pPr>
              <w:spacing w:line="276" w:lineRule="auto"/>
              <w:rPr>
                <w:color w:val="000000" w:themeColor="text1"/>
              </w:rPr>
            </w:pPr>
            <w:r>
              <w:rPr>
                <w:sz w:val="24"/>
              </w:rPr>
              <w:t xml:space="preserve">Dunajská Streda </w:t>
            </w:r>
            <w:r>
              <w:rPr>
                <w:spacing w:val="-5"/>
                <w:sz w:val="24"/>
              </w:rPr>
              <w:t>Fan</w:t>
            </w:r>
          </w:p>
        </w:tc>
        <w:tc>
          <w:tcPr>
            <w:tcW w:w="1134" w:type="dxa"/>
            <w:tcBorders>
              <w:top w:val="nil"/>
              <w:left w:val="nil"/>
              <w:bottom w:val="single" w:sz="4" w:space="0" w:color="auto"/>
              <w:right w:val="single" w:sz="4" w:space="0" w:color="auto"/>
            </w:tcBorders>
            <w:shd w:val="clear" w:color="000000" w:fill="FFFFFF"/>
            <w:vAlign w:val="center"/>
          </w:tcPr>
          <w:p w14:paraId="48FAC33F" w14:textId="77777777" w:rsidR="00FE5007" w:rsidRPr="008A657A" w:rsidRDefault="00FE5007" w:rsidP="00FE5007">
            <w:pPr>
              <w:spacing w:line="276" w:lineRule="auto"/>
              <w:jc w:val="center"/>
              <w:rPr>
                <w:b/>
                <w:bCs/>
                <w:sz w:val="24"/>
              </w:rPr>
            </w:pPr>
            <w:r w:rsidRPr="008A657A">
              <w:rPr>
                <w:b/>
                <w:bCs/>
                <w:sz w:val="24"/>
              </w:rPr>
              <w:t>259 975</w:t>
            </w:r>
          </w:p>
        </w:tc>
        <w:tc>
          <w:tcPr>
            <w:tcW w:w="1843" w:type="dxa"/>
            <w:tcBorders>
              <w:top w:val="nil"/>
              <w:left w:val="nil"/>
              <w:bottom w:val="single" w:sz="4" w:space="0" w:color="auto"/>
              <w:right w:val="nil"/>
            </w:tcBorders>
            <w:shd w:val="clear" w:color="000000" w:fill="FFFFFF"/>
            <w:vAlign w:val="center"/>
          </w:tcPr>
          <w:p w14:paraId="4A6413A1" w14:textId="35AFF795" w:rsidR="00FE5007" w:rsidRPr="008A657A" w:rsidRDefault="00FE5007" w:rsidP="00FE5007">
            <w:pPr>
              <w:spacing w:line="276" w:lineRule="auto"/>
              <w:jc w:val="center"/>
              <w:rPr>
                <w:b/>
                <w:bCs/>
                <w:sz w:val="24"/>
              </w:rPr>
            </w:pPr>
            <w:r>
              <w:rPr>
                <w:b/>
                <w:bCs/>
                <w:sz w:val="24"/>
              </w:rPr>
              <w:t>11220</w:t>
            </w:r>
          </w:p>
        </w:tc>
        <w:tc>
          <w:tcPr>
            <w:tcW w:w="165" w:type="dxa"/>
            <w:tcBorders>
              <w:top w:val="nil"/>
              <w:left w:val="nil"/>
              <w:bottom w:val="single" w:sz="4" w:space="0" w:color="auto"/>
              <w:right w:val="single" w:sz="4" w:space="0" w:color="auto"/>
            </w:tcBorders>
            <w:shd w:val="clear" w:color="000000" w:fill="FFFFFF"/>
            <w:vAlign w:val="center"/>
          </w:tcPr>
          <w:p w14:paraId="572111B1" w14:textId="7F365480" w:rsidR="00FE5007" w:rsidRPr="008A657A" w:rsidRDefault="00FE5007" w:rsidP="00FE5007">
            <w:pPr>
              <w:spacing w:line="276" w:lineRule="auto"/>
              <w:jc w:val="center"/>
              <w:rPr>
                <w:b/>
                <w:bCs/>
                <w:sz w:val="24"/>
              </w:rPr>
            </w:pPr>
          </w:p>
        </w:tc>
      </w:tr>
      <w:tr w:rsidR="00FE5007" w:rsidRPr="008A657A" w14:paraId="73BFD25A"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hideMark/>
          </w:tcPr>
          <w:p w14:paraId="51A7D54F" w14:textId="77777777" w:rsidR="00FE5007" w:rsidRPr="0012332C" w:rsidRDefault="00FE5007" w:rsidP="00FE5007">
            <w:pPr>
              <w:spacing w:line="276" w:lineRule="auto"/>
              <w:jc w:val="center"/>
              <w:rPr>
                <w:sz w:val="24"/>
                <w:szCs w:val="24"/>
              </w:rPr>
            </w:pPr>
            <w:r w:rsidRPr="0012332C">
              <w:rPr>
                <w:sz w:val="24"/>
                <w:szCs w:val="24"/>
              </w:rPr>
              <w:t>2.</w:t>
            </w:r>
          </w:p>
        </w:tc>
        <w:tc>
          <w:tcPr>
            <w:tcW w:w="3969" w:type="dxa"/>
            <w:tcBorders>
              <w:top w:val="nil"/>
              <w:left w:val="nil"/>
              <w:bottom w:val="single" w:sz="4" w:space="0" w:color="auto"/>
              <w:right w:val="single" w:sz="4" w:space="0" w:color="auto"/>
            </w:tcBorders>
            <w:shd w:val="clear" w:color="000000" w:fill="FFFFFF"/>
          </w:tcPr>
          <w:p w14:paraId="2EAF28D8" w14:textId="77777777" w:rsidR="00FE5007" w:rsidRPr="009B669C" w:rsidRDefault="00FE5007" w:rsidP="00FE5007">
            <w:pPr>
              <w:spacing w:line="276" w:lineRule="auto"/>
              <w:rPr>
                <w:color w:val="000000" w:themeColor="text1"/>
              </w:rPr>
            </w:pPr>
            <w:r>
              <w:rPr>
                <w:sz w:val="24"/>
              </w:rPr>
              <w:t xml:space="preserve">Giraltovce </w:t>
            </w:r>
            <w:r>
              <w:rPr>
                <w:spacing w:val="-5"/>
                <w:sz w:val="24"/>
              </w:rPr>
              <w:t>SBS</w:t>
            </w:r>
          </w:p>
        </w:tc>
        <w:tc>
          <w:tcPr>
            <w:tcW w:w="1134" w:type="dxa"/>
            <w:tcBorders>
              <w:top w:val="nil"/>
              <w:left w:val="nil"/>
              <w:bottom w:val="single" w:sz="4" w:space="0" w:color="auto"/>
              <w:right w:val="single" w:sz="4" w:space="0" w:color="auto"/>
            </w:tcBorders>
            <w:shd w:val="clear" w:color="000000" w:fill="FFFFFF"/>
            <w:vAlign w:val="center"/>
          </w:tcPr>
          <w:p w14:paraId="10BEA496" w14:textId="77777777" w:rsidR="00FE5007" w:rsidRPr="008A657A" w:rsidRDefault="00FE5007" w:rsidP="00FE5007">
            <w:pPr>
              <w:spacing w:line="276" w:lineRule="auto"/>
              <w:jc w:val="center"/>
              <w:rPr>
                <w:b/>
                <w:bCs/>
                <w:sz w:val="24"/>
              </w:rPr>
            </w:pPr>
            <w:r w:rsidRPr="008A657A">
              <w:rPr>
                <w:b/>
                <w:bCs/>
                <w:sz w:val="24"/>
              </w:rPr>
              <w:t>514 465</w:t>
            </w:r>
          </w:p>
        </w:tc>
        <w:tc>
          <w:tcPr>
            <w:tcW w:w="1843" w:type="dxa"/>
            <w:tcBorders>
              <w:top w:val="nil"/>
              <w:left w:val="nil"/>
              <w:bottom w:val="single" w:sz="4" w:space="0" w:color="auto"/>
              <w:right w:val="nil"/>
            </w:tcBorders>
            <w:shd w:val="clear" w:color="000000" w:fill="FFFFFF"/>
            <w:vAlign w:val="center"/>
          </w:tcPr>
          <w:p w14:paraId="6AA037CF" w14:textId="3AB9DC3B" w:rsidR="00FE5007" w:rsidRPr="008A657A" w:rsidRDefault="00FE5007" w:rsidP="00FE5007">
            <w:pPr>
              <w:spacing w:line="276" w:lineRule="auto"/>
              <w:jc w:val="center"/>
              <w:rPr>
                <w:b/>
                <w:bCs/>
                <w:sz w:val="24"/>
              </w:rPr>
            </w:pPr>
            <w:r>
              <w:rPr>
                <w:b/>
                <w:bCs/>
                <w:sz w:val="24"/>
              </w:rPr>
              <w:t>17445</w:t>
            </w:r>
          </w:p>
        </w:tc>
        <w:tc>
          <w:tcPr>
            <w:tcW w:w="165" w:type="dxa"/>
            <w:tcBorders>
              <w:top w:val="nil"/>
              <w:left w:val="nil"/>
              <w:bottom w:val="single" w:sz="4" w:space="0" w:color="auto"/>
              <w:right w:val="single" w:sz="4" w:space="0" w:color="auto"/>
            </w:tcBorders>
            <w:shd w:val="clear" w:color="000000" w:fill="FFFFFF"/>
            <w:vAlign w:val="center"/>
          </w:tcPr>
          <w:p w14:paraId="7CBCD838" w14:textId="6254AE34" w:rsidR="00FE5007" w:rsidRPr="008A657A" w:rsidRDefault="00FE5007" w:rsidP="00FE5007">
            <w:pPr>
              <w:spacing w:line="276" w:lineRule="auto"/>
              <w:jc w:val="center"/>
              <w:rPr>
                <w:b/>
                <w:bCs/>
                <w:sz w:val="24"/>
              </w:rPr>
            </w:pPr>
          </w:p>
        </w:tc>
      </w:tr>
      <w:tr w:rsidR="00FE5007" w:rsidRPr="008A657A" w14:paraId="72B38EE9"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hideMark/>
          </w:tcPr>
          <w:p w14:paraId="20F5CA32" w14:textId="77777777" w:rsidR="00FE5007" w:rsidRPr="0012332C" w:rsidRDefault="00FE5007" w:rsidP="00FE5007">
            <w:pPr>
              <w:spacing w:line="276" w:lineRule="auto"/>
              <w:jc w:val="center"/>
              <w:rPr>
                <w:sz w:val="24"/>
                <w:szCs w:val="24"/>
              </w:rPr>
            </w:pPr>
            <w:r w:rsidRPr="0012332C">
              <w:rPr>
                <w:sz w:val="24"/>
                <w:szCs w:val="24"/>
              </w:rPr>
              <w:t>3.</w:t>
            </w:r>
          </w:p>
        </w:tc>
        <w:tc>
          <w:tcPr>
            <w:tcW w:w="3969" w:type="dxa"/>
            <w:tcBorders>
              <w:top w:val="nil"/>
              <w:left w:val="nil"/>
              <w:bottom w:val="single" w:sz="4" w:space="0" w:color="auto"/>
              <w:right w:val="single" w:sz="4" w:space="0" w:color="auto"/>
            </w:tcBorders>
            <w:shd w:val="clear" w:color="000000" w:fill="FFFFFF"/>
          </w:tcPr>
          <w:p w14:paraId="105AB19D" w14:textId="77777777" w:rsidR="00FE5007" w:rsidRPr="009B669C" w:rsidRDefault="00FE5007" w:rsidP="00FE5007">
            <w:pPr>
              <w:spacing w:line="276" w:lineRule="auto"/>
              <w:rPr>
                <w:color w:val="000000" w:themeColor="text1"/>
              </w:rPr>
            </w:pPr>
            <w:r>
              <w:rPr>
                <w:sz w:val="24"/>
              </w:rPr>
              <w:t xml:space="preserve">Ružomberok KingFisher Arizona </w:t>
            </w:r>
            <w:r>
              <w:rPr>
                <w:spacing w:val="-4"/>
                <w:sz w:val="24"/>
              </w:rPr>
              <w:t>Carp</w:t>
            </w:r>
          </w:p>
        </w:tc>
        <w:tc>
          <w:tcPr>
            <w:tcW w:w="1134" w:type="dxa"/>
            <w:tcBorders>
              <w:top w:val="nil"/>
              <w:left w:val="nil"/>
              <w:bottom w:val="single" w:sz="4" w:space="0" w:color="auto"/>
              <w:right w:val="single" w:sz="4" w:space="0" w:color="auto"/>
            </w:tcBorders>
            <w:shd w:val="clear" w:color="000000" w:fill="FFFFFF"/>
            <w:vAlign w:val="center"/>
          </w:tcPr>
          <w:p w14:paraId="025C9886" w14:textId="77777777" w:rsidR="00FE5007" w:rsidRPr="008A657A" w:rsidRDefault="00FE5007" w:rsidP="00FE5007">
            <w:pPr>
              <w:spacing w:line="276" w:lineRule="auto"/>
              <w:jc w:val="center"/>
              <w:rPr>
                <w:b/>
                <w:bCs/>
                <w:sz w:val="24"/>
              </w:rPr>
            </w:pPr>
            <w:r w:rsidRPr="008A657A">
              <w:rPr>
                <w:b/>
                <w:bCs/>
                <w:sz w:val="24"/>
              </w:rPr>
              <w:t>0</w:t>
            </w:r>
          </w:p>
        </w:tc>
        <w:tc>
          <w:tcPr>
            <w:tcW w:w="1843" w:type="dxa"/>
            <w:tcBorders>
              <w:top w:val="nil"/>
              <w:left w:val="nil"/>
              <w:bottom w:val="single" w:sz="4" w:space="0" w:color="auto"/>
              <w:right w:val="nil"/>
            </w:tcBorders>
            <w:shd w:val="clear" w:color="000000" w:fill="FFFFFF"/>
            <w:vAlign w:val="center"/>
          </w:tcPr>
          <w:p w14:paraId="0924E4CA" w14:textId="77777777" w:rsidR="00FE5007" w:rsidRPr="008A657A" w:rsidRDefault="00FE5007" w:rsidP="00FE5007">
            <w:pPr>
              <w:spacing w:line="276" w:lineRule="auto"/>
              <w:jc w:val="center"/>
              <w:rPr>
                <w:b/>
                <w:bCs/>
                <w:sz w:val="24"/>
              </w:rPr>
            </w:pPr>
          </w:p>
        </w:tc>
        <w:tc>
          <w:tcPr>
            <w:tcW w:w="165" w:type="dxa"/>
            <w:tcBorders>
              <w:top w:val="nil"/>
              <w:left w:val="nil"/>
              <w:bottom w:val="single" w:sz="4" w:space="0" w:color="auto"/>
              <w:right w:val="single" w:sz="4" w:space="0" w:color="auto"/>
            </w:tcBorders>
            <w:shd w:val="clear" w:color="000000" w:fill="FFFFFF"/>
            <w:vAlign w:val="center"/>
          </w:tcPr>
          <w:p w14:paraId="355400E8" w14:textId="65ABFCE5" w:rsidR="00FE5007" w:rsidRPr="008A657A" w:rsidRDefault="00FE5007" w:rsidP="00FE5007">
            <w:pPr>
              <w:spacing w:line="276" w:lineRule="auto"/>
              <w:jc w:val="center"/>
              <w:rPr>
                <w:b/>
                <w:bCs/>
                <w:sz w:val="24"/>
              </w:rPr>
            </w:pPr>
          </w:p>
        </w:tc>
      </w:tr>
      <w:tr w:rsidR="00FE5007" w:rsidRPr="008A657A" w14:paraId="4C805E46"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hideMark/>
          </w:tcPr>
          <w:p w14:paraId="6D7E6E30" w14:textId="77777777" w:rsidR="00FE5007" w:rsidRPr="0012332C" w:rsidRDefault="00FE5007" w:rsidP="00FE5007">
            <w:pPr>
              <w:spacing w:line="276" w:lineRule="auto"/>
              <w:jc w:val="center"/>
              <w:rPr>
                <w:sz w:val="24"/>
                <w:szCs w:val="24"/>
              </w:rPr>
            </w:pPr>
            <w:r w:rsidRPr="0012332C">
              <w:rPr>
                <w:sz w:val="24"/>
                <w:szCs w:val="24"/>
              </w:rPr>
              <w:t>4.</w:t>
            </w:r>
          </w:p>
        </w:tc>
        <w:tc>
          <w:tcPr>
            <w:tcW w:w="3969" w:type="dxa"/>
            <w:tcBorders>
              <w:top w:val="nil"/>
              <w:left w:val="nil"/>
              <w:bottom w:val="single" w:sz="4" w:space="0" w:color="auto"/>
              <w:right w:val="single" w:sz="4" w:space="0" w:color="auto"/>
            </w:tcBorders>
            <w:shd w:val="clear" w:color="000000" w:fill="FFFFFF"/>
          </w:tcPr>
          <w:p w14:paraId="265616DC" w14:textId="77777777" w:rsidR="00FE5007" w:rsidRPr="009B669C" w:rsidRDefault="00FE5007" w:rsidP="00FE5007">
            <w:pPr>
              <w:spacing w:line="276" w:lineRule="auto"/>
              <w:rPr>
                <w:color w:val="000000" w:themeColor="text1"/>
              </w:rPr>
            </w:pPr>
            <w:r>
              <w:rPr>
                <w:sz w:val="24"/>
              </w:rPr>
              <w:t>Topoľčany</w:t>
            </w:r>
            <w:r>
              <w:rPr>
                <w:spacing w:val="-9"/>
                <w:sz w:val="24"/>
              </w:rPr>
              <w:t xml:space="preserve"> </w:t>
            </w:r>
            <w:r>
              <w:rPr>
                <w:sz w:val="24"/>
              </w:rPr>
              <w:t>A</w:t>
            </w:r>
            <w:r>
              <w:rPr>
                <w:spacing w:val="-8"/>
                <w:sz w:val="24"/>
              </w:rPr>
              <w:t xml:space="preserve"> </w:t>
            </w:r>
            <w:r>
              <w:rPr>
                <w:spacing w:val="-2"/>
                <w:sz w:val="24"/>
              </w:rPr>
              <w:t>QANTICA</w:t>
            </w:r>
          </w:p>
        </w:tc>
        <w:tc>
          <w:tcPr>
            <w:tcW w:w="1134" w:type="dxa"/>
            <w:tcBorders>
              <w:top w:val="nil"/>
              <w:left w:val="nil"/>
              <w:bottom w:val="single" w:sz="4" w:space="0" w:color="auto"/>
              <w:right w:val="single" w:sz="4" w:space="0" w:color="auto"/>
            </w:tcBorders>
            <w:shd w:val="clear" w:color="000000" w:fill="FFFFFF"/>
            <w:vAlign w:val="center"/>
          </w:tcPr>
          <w:p w14:paraId="4FB7AD4B" w14:textId="77777777" w:rsidR="00FE5007" w:rsidRPr="008A657A" w:rsidRDefault="00FE5007" w:rsidP="00FE5007">
            <w:pPr>
              <w:spacing w:line="276" w:lineRule="auto"/>
              <w:jc w:val="center"/>
              <w:rPr>
                <w:b/>
                <w:bCs/>
                <w:sz w:val="24"/>
              </w:rPr>
            </w:pPr>
            <w:r w:rsidRPr="008A657A">
              <w:rPr>
                <w:b/>
                <w:bCs/>
                <w:sz w:val="24"/>
              </w:rPr>
              <w:t>522 585</w:t>
            </w:r>
          </w:p>
        </w:tc>
        <w:tc>
          <w:tcPr>
            <w:tcW w:w="1843" w:type="dxa"/>
            <w:tcBorders>
              <w:top w:val="nil"/>
              <w:left w:val="nil"/>
              <w:bottom w:val="single" w:sz="4" w:space="0" w:color="auto"/>
              <w:right w:val="nil"/>
            </w:tcBorders>
            <w:shd w:val="clear" w:color="000000" w:fill="FFFFFF"/>
            <w:vAlign w:val="center"/>
          </w:tcPr>
          <w:p w14:paraId="5ECE3DA6" w14:textId="074299C1" w:rsidR="00FE5007" w:rsidRPr="008A657A" w:rsidRDefault="00FE5007" w:rsidP="00FE5007">
            <w:pPr>
              <w:spacing w:line="276" w:lineRule="auto"/>
              <w:jc w:val="center"/>
              <w:rPr>
                <w:b/>
                <w:bCs/>
                <w:sz w:val="24"/>
              </w:rPr>
            </w:pPr>
            <w:r>
              <w:rPr>
                <w:b/>
                <w:bCs/>
                <w:sz w:val="24"/>
              </w:rPr>
              <w:t>12320</w:t>
            </w:r>
          </w:p>
        </w:tc>
        <w:tc>
          <w:tcPr>
            <w:tcW w:w="165" w:type="dxa"/>
            <w:tcBorders>
              <w:top w:val="nil"/>
              <w:left w:val="nil"/>
              <w:bottom w:val="single" w:sz="4" w:space="0" w:color="auto"/>
              <w:right w:val="single" w:sz="4" w:space="0" w:color="auto"/>
            </w:tcBorders>
            <w:shd w:val="clear" w:color="000000" w:fill="FFFFFF"/>
            <w:vAlign w:val="center"/>
          </w:tcPr>
          <w:p w14:paraId="547FF900" w14:textId="1211CEA3" w:rsidR="00FE5007" w:rsidRPr="008A657A" w:rsidRDefault="00FE5007" w:rsidP="00FE5007">
            <w:pPr>
              <w:spacing w:line="276" w:lineRule="auto"/>
              <w:jc w:val="center"/>
              <w:rPr>
                <w:b/>
                <w:bCs/>
                <w:sz w:val="24"/>
              </w:rPr>
            </w:pPr>
          </w:p>
        </w:tc>
      </w:tr>
      <w:tr w:rsidR="00FE5007" w:rsidRPr="008A657A" w14:paraId="47BD16AA"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hideMark/>
          </w:tcPr>
          <w:p w14:paraId="73AD8522" w14:textId="77777777" w:rsidR="00FE5007" w:rsidRPr="0012332C" w:rsidRDefault="00FE5007" w:rsidP="00FE5007">
            <w:pPr>
              <w:spacing w:line="276" w:lineRule="auto"/>
              <w:jc w:val="center"/>
              <w:rPr>
                <w:sz w:val="24"/>
                <w:szCs w:val="24"/>
              </w:rPr>
            </w:pPr>
            <w:r>
              <w:rPr>
                <w:sz w:val="24"/>
                <w:szCs w:val="24"/>
              </w:rPr>
              <w:t>5</w:t>
            </w:r>
            <w:r w:rsidRPr="0012332C">
              <w:rPr>
                <w:sz w:val="24"/>
                <w:szCs w:val="24"/>
              </w:rPr>
              <w:t>.</w:t>
            </w:r>
          </w:p>
        </w:tc>
        <w:tc>
          <w:tcPr>
            <w:tcW w:w="3969" w:type="dxa"/>
            <w:tcBorders>
              <w:top w:val="nil"/>
              <w:left w:val="nil"/>
              <w:bottom w:val="single" w:sz="4" w:space="0" w:color="auto"/>
              <w:right w:val="single" w:sz="4" w:space="0" w:color="auto"/>
            </w:tcBorders>
            <w:shd w:val="clear" w:color="000000" w:fill="FFFFFF"/>
          </w:tcPr>
          <w:p w14:paraId="62D96428" w14:textId="77777777" w:rsidR="00FE5007" w:rsidRPr="009B669C" w:rsidRDefault="00FE5007" w:rsidP="00FE5007">
            <w:pPr>
              <w:spacing w:line="276" w:lineRule="auto"/>
              <w:rPr>
                <w:color w:val="000000" w:themeColor="text1"/>
              </w:rPr>
            </w:pPr>
            <w:r>
              <w:rPr>
                <w:sz w:val="24"/>
              </w:rPr>
              <w:t>Topoľčany</w:t>
            </w:r>
            <w:r>
              <w:rPr>
                <w:spacing w:val="-6"/>
                <w:sz w:val="24"/>
              </w:rPr>
              <w:t xml:space="preserve"> </w:t>
            </w:r>
            <w:r>
              <w:rPr>
                <w:sz w:val="24"/>
              </w:rPr>
              <w:t>B</w:t>
            </w:r>
            <w:r>
              <w:rPr>
                <w:spacing w:val="-6"/>
                <w:sz w:val="24"/>
              </w:rPr>
              <w:t xml:space="preserve"> </w:t>
            </w:r>
            <w:r>
              <w:rPr>
                <w:sz w:val="24"/>
              </w:rPr>
              <w:t>Deep</w:t>
            </w:r>
            <w:r>
              <w:rPr>
                <w:spacing w:val="-5"/>
                <w:sz w:val="24"/>
              </w:rPr>
              <w:t xml:space="preserve"> </w:t>
            </w:r>
            <w:r>
              <w:rPr>
                <w:spacing w:val="-4"/>
                <w:sz w:val="24"/>
              </w:rPr>
              <w:t>Zone</w:t>
            </w:r>
          </w:p>
        </w:tc>
        <w:tc>
          <w:tcPr>
            <w:tcW w:w="1134" w:type="dxa"/>
            <w:tcBorders>
              <w:top w:val="nil"/>
              <w:left w:val="nil"/>
              <w:bottom w:val="single" w:sz="4" w:space="0" w:color="auto"/>
              <w:right w:val="single" w:sz="4" w:space="0" w:color="auto"/>
            </w:tcBorders>
            <w:shd w:val="clear" w:color="000000" w:fill="FFFFFF"/>
            <w:vAlign w:val="center"/>
          </w:tcPr>
          <w:p w14:paraId="48E447A5" w14:textId="77777777" w:rsidR="00FE5007" w:rsidRPr="008A657A" w:rsidRDefault="00FE5007" w:rsidP="00FE5007">
            <w:pPr>
              <w:spacing w:line="276" w:lineRule="auto"/>
              <w:jc w:val="center"/>
              <w:rPr>
                <w:b/>
                <w:bCs/>
                <w:sz w:val="24"/>
              </w:rPr>
            </w:pPr>
            <w:r w:rsidRPr="008A657A">
              <w:rPr>
                <w:b/>
                <w:bCs/>
                <w:sz w:val="24"/>
              </w:rPr>
              <w:t>497 695</w:t>
            </w:r>
          </w:p>
        </w:tc>
        <w:tc>
          <w:tcPr>
            <w:tcW w:w="1843" w:type="dxa"/>
            <w:tcBorders>
              <w:top w:val="nil"/>
              <w:left w:val="nil"/>
              <w:bottom w:val="single" w:sz="4" w:space="0" w:color="auto"/>
              <w:right w:val="nil"/>
            </w:tcBorders>
            <w:shd w:val="clear" w:color="000000" w:fill="FFFFFF"/>
            <w:vAlign w:val="center"/>
          </w:tcPr>
          <w:p w14:paraId="472BD62F" w14:textId="21113E2F" w:rsidR="00FE5007" w:rsidRPr="008A657A" w:rsidRDefault="00FE5007" w:rsidP="00FE5007">
            <w:pPr>
              <w:spacing w:line="276" w:lineRule="auto"/>
              <w:jc w:val="center"/>
              <w:rPr>
                <w:b/>
                <w:bCs/>
                <w:sz w:val="24"/>
              </w:rPr>
            </w:pPr>
            <w:r>
              <w:rPr>
                <w:b/>
                <w:bCs/>
                <w:sz w:val="24"/>
              </w:rPr>
              <w:t>17120</w:t>
            </w:r>
          </w:p>
        </w:tc>
        <w:tc>
          <w:tcPr>
            <w:tcW w:w="165" w:type="dxa"/>
            <w:tcBorders>
              <w:top w:val="nil"/>
              <w:left w:val="nil"/>
              <w:bottom w:val="single" w:sz="4" w:space="0" w:color="auto"/>
              <w:right w:val="single" w:sz="4" w:space="0" w:color="auto"/>
            </w:tcBorders>
            <w:shd w:val="clear" w:color="000000" w:fill="FFFFFF"/>
            <w:vAlign w:val="center"/>
          </w:tcPr>
          <w:p w14:paraId="789D5B1B" w14:textId="5030F6D7" w:rsidR="00FE5007" w:rsidRPr="008A657A" w:rsidRDefault="00FE5007" w:rsidP="00FE5007">
            <w:pPr>
              <w:spacing w:line="276" w:lineRule="auto"/>
              <w:jc w:val="center"/>
              <w:rPr>
                <w:b/>
                <w:bCs/>
                <w:sz w:val="24"/>
              </w:rPr>
            </w:pPr>
          </w:p>
        </w:tc>
      </w:tr>
      <w:tr w:rsidR="00FE5007" w:rsidRPr="008A657A" w14:paraId="65C3E514" w14:textId="77777777" w:rsidTr="00FE5007">
        <w:trPr>
          <w:trHeight w:val="301"/>
        </w:trPr>
        <w:tc>
          <w:tcPr>
            <w:tcW w:w="709" w:type="dxa"/>
            <w:tcBorders>
              <w:top w:val="nil"/>
              <w:left w:val="single" w:sz="4" w:space="0" w:color="auto"/>
              <w:bottom w:val="single" w:sz="4" w:space="0" w:color="auto"/>
              <w:right w:val="single" w:sz="4" w:space="0" w:color="auto"/>
            </w:tcBorders>
            <w:noWrap/>
            <w:vAlign w:val="center"/>
          </w:tcPr>
          <w:p w14:paraId="3C1B5B57" w14:textId="77777777" w:rsidR="00FE5007" w:rsidRPr="0012332C" w:rsidRDefault="00FE5007" w:rsidP="00FE5007">
            <w:pPr>
              <w:spacing w:line="276" w:lineRule="auto"/>
              <w:jc w:val="center"/>
              <w:rPr>
                <w:sz w:val="24"/>
                <w:szCs w:val="24"/>
              </w:rPr>
            </w:pPr>
            <w:r>
              <w:rPr>
                <w:sz w:val="24"/>
                <w:szCs w:val="24"/>
              </w:rPr>
              <w:t>6.</w:t>
            </w:r>
          </w:p>
        </w:tc>
        <w:tc>
          <w:tcPr>
            <w:tcW w:w="3969" w:type="dxa"/>
            <w:tcBorders>
              <w:top w:val="nil"/>
              <w:left w:val="nil"/>
              <w:bottom w:val="single" w:sz="4" w:space="0" w:color="auto"/>
              <w:right w:val="single" w:sz="4" w:space="0" w:color="auto"/>
            </w:tcBorders>
            <w:shd w:val="clear" w:color="000000" w:fill="FFFFFF"/>
          </w:tcPr>
          <w:p w14:paraId="008BDB72" w14:textId="77777777" w:rsidR="00FE5007" w:rsidRPr="009B669C" w:rsidRDefault="00FE5007" w:rsidP="00FE5007">
            <w:pPr>
              <w:spacing w:line="276" w:lineRule="auto"/>
              <w:rPr>
                <w:color w:val="000000" w:themeColor="text1"/>
              </w:rPr>
            </w:pPr>
            <w:r>
              <w:rPr>
                <w:spacing w:val="-2"/>
                <w:sz w:val="24"/>
              </w:rPr>
              <w:t>Zvolen</w:t>
            </w:r>
          </w:p>
        </w:tc>
        <w:tc>
          <w:tcPr>
            <w:tcW w:w="1134" w:type="dxa"/>
            <w:tcBorders>
              <w:top w:val="nil"/>
              <w:left w:val="nil"/>
              <w:bottom w:val="single" w:sz="4" w:space="0" w:color="auto"/>
              <w:right w:val="single" w:sz="4" w:space="0" w:color="auto"/>
            </w:tcBorders>
            <w:shd w:val="clear" w:color="000000" w:fill="FFFFFF"/>
            <w:vAlign w:val="center"/>
          </w:tcPr>
          <w:p w14:paraId="106E58CB" w14:textId="77777777" w:rsidR="00FE5007" w:rsidRPr="008A657A" w:rsidRDefault="00FE5007" w:rsidP="00FE5007">
            <w:pPr>
              <w:spacing w:line="276" w:lineRule="auto"/>
              <w:jc w:val="center"/>
              <w:rPr>
                <w:b/>
                <w:bCs/>
                <w:sz w:val="24"/>
              </w:rPr>
            </w:pPr>
            <w:r w:rsidRPr="008A657A">
              <w:rPr>
                <w:b/>
                <w:bCs/>
                <w:sz w:val="24"/>
              </w:rPr>
              <w:t>774 765</w:t>
            </w:r>
          </w:p>
        </w:tc>
        <w:tc>
          <w:tcPr>
            <w:tcW w:w="1843" w:type="dxa"/>
            <w:tcBorders>
              <w:top w:val="nil"/>
              <w:left w:val="nil"/>
              <w:bottom w:val="single" w:sz="4" w:space="0" w:color="auto"/>
              <w:right w:val="nil"/>
            </w:tcBorders>
            <w:shd w:val="clear" w:color="000000" w:fill="FFFFFF"/>
            <w:vAlign w:val="center"/>
          </w:tcPr>
          <w:p w14:paraId="4BFB9014" w14:textId="2D8B45FA" w:rsidR="00FE5007" w:rsidRPr="008A657A" w:rsidRDefault="00FE5007" w:rsidP="00FE5007">
            <w:pPr>
              <w:spacing w:line="276" w:lineRule="auto"/>
              <w:jc w:val="center"/>
              <w:rPr>
                <w:b/>
                <w:bCs/>
                <w:sz w:val="24"/>
              </w:rPr>
            </w:pPr>
            <w:r>
              <w:rPr>
                <w:b/>
                <w:bCs/>
                <w:sz w:val="24"/>
              </w:rPr>
              <w:t>14380</w:t>
            </w:r>
          </w:p>
        </w:tc>
        <w:tc>
          <w:tcPr>
            <w:tcW w:w="165" w:type="dxa"/>
            <w:tcBorders>
              <w:top w:val="nil"/>
              <w:left w:val="nil"/>
              <w:bottom w:val="single" w:sz="4" w:space="0" w:color="auto"/>
              <w:right w:val="single" w:sz="4" w:space="0" w:color="auto"/>
            </w:tcBorders>
            <w:shd w:val="clear" w:color="000000" w:fill="FFFFFF"/>
            <w:vAlign w:val="center"/>
          </w:tcPr>
          <w:p w14:paraId="745115F2" w14:textId="017A75B8" w:rsidR="00FE5007" w:rsidRPr="008A657A" w:rsidRDefault="00FE5007" w:rsidP="00FE5007">
            <w:pPr>
              <w:spacing w:line="276" w:lineRule="auto"/>
              <w:jc w:val="center"/>
              <w:rPr>
                <w:b/>
                <w:bCs/>
                <w:sz w:val="24"/>
              </w:rPr>
            </w:pPr>
          </w:p>
        </w:tc>
      </w:tr>
    </w:tbl>
    <w:p w14:paraId="02677957" w14:textId="77777777" w:rsidR="00F01071" w:rsidRDefault="00F01071">
      <w:pPr>
        <w:pStyle w:val="Zkladntext"/>
        <w:spacing w:before="22"/>
        <w:ind w:left="0"/>
        <w:rPr>
          <w:b/>
        </w:rPr>
      </w:pPr>
    </w:p>
    <w:p w14:paraId="56A6C290" w14:textId="6C8F27BA" w:rsidR="00F01071" w:rsidRDefault="00B01301">
      <w:pPr>
        <w:tabs>
          <w:tab w:val="left" w:pos="2301"/>
        </w:tabs>
        <w:spacing w:before="1"/>
        <w:ind w:left="141"/>
        <w:rPr>
          <w:b/>
          <w:sz w:val="24"/>
        </w:rPr>
      </w:pPr>
      <w:r>
        <w:rPr>
          <w:b/>
          <w:spacing w:val="-2"/>
          <w:sz w:val="24"/>
          <w:u w:val="single"/>
        </w:rPr>
        <w:t>Termín</w:t>
      </w:r>
      <w:r>
        <w:rPr>
          <w:b/>
          <w:spacing w:val="-11"/>
          <w:sz w:val="24"/>
          <w:u w:val="single"/>
        </w:rPr>
        <w:t xml:space="preserve"> </w:t>
      </w:r>
      <w:r>
        <w:rPr>
          <w:b/>
          <w:spacing w:val="-2"/>
          <w:sz w:val="24"/>
          <w:u w:val="single"/>
        </w:rPr>
        <w:t>konania</w:t>
      </w:r>
      <w:r>
        <w:rPr>
          <w:b/>
          <w:spacing w:val="-2"/>
          <w:sz w:val="24"/>
        </w:rPr>
        <w:t>:</w:t>
      </w:r>
      <w:r>
        <w:rPr>
          <w:b/>
          <w:sz w:val="24"/>
        </w:rPr>
        <w:tab/>
        <w:t>18.</w:t>
      </w:r>
      <w:r w:rsidR="005972F2">
        <w:rPr>
          <w:b/>
          <w:sz w:val="24"/>
        </w:rPr>
        <w:t>0</w:t>
      </w:r>
      <w:r>
        <w:rPr>
          <w:b/>
          <w:sz w:val="24"/>
        </w:rPr>
        <w:t>6</w:t>
      </w:r>
      <w:r w:rsidR="00196963">
        <w:rPr>
          <w:b/>
          <w:sz w:val="24"/>
        </w:rPr>
        <w:t xml:space="preserve">.2026 </w:t>
      </w:r>
      <w:r>
        <w:rPr>
          <w:b/>
          <w:sz w:val="24"/>
        </w:rPr>
        <w:t xml:space="preserve"> - </w:t>
      </w:r>
      <w:r>
        <w:rPr>
          <w:b/>
          <w:spacing w:val="-2"/>
          <w:sz w:val="24"/>
        </w:rPr>
        <w:t>21.</w:t>
      </w:r>
      <w:r w:rsidR="00196963">
        <w:rPr>
          <w:b/>
          <w:spacing w:val="-2"/>
          <w:sz w:val="24"/>
        </w:rPr>
        <w:t>0</w:t>
      </w:r>
      <w:r>
        <w:rPr>
          <w:b/>
          <w:spacing w:val="-2"/>
          <w:sz w:val="24"/>
        </w:rPr>
        <w:t>6.2026</w:t>
      </w:r>
    </w:p>
    <w:p w14:paraId="568304DA" w14:textId="16E98A51" w:rsidR="00F01071" w:rsidRDefault="00B01301">
      <w:pPr>
        <w:tabs>
          <w:tab w:val="left" w:pos="2301"/>
        </w:tabs>
        <w:spacing w:before="2" w:line="550" w:lineRule="atLeast"/>
        <w:ind w:left="141" w:right="5113"/>
        <w:rPr>
          <w:b/>
          <w:sz w:val="24"/>
        </w:rPr>
      </w:pPr>
      <w:r>
        <w:rPr>
          <w:b/>
          <w:sz w:val="24"/>
          <w:u w:val="single"/>
        </w:rPr>
        <w:t>Miesto konania</w:t>
      </w:r>
      <w:r>
        <w:rPr>
          <w:b/>
          <w:sz w:val="24"/>
        </w:rPr>
        <w:t>:</w:t>
      </w:r>
      <w:r>
        <w:rPr>
          <w:b/>
          <w:sz w:val="24"/>
        </w:rPr>
        <w:tab/>
        <w:t>VN</w:t>
      </w:r>
      <w:r>
        <w:rPr>
          <w:b/>
          <w:spacing w:val="-15"/>
          <w:sz w:val="24"/>
        </w:rPr>
        <w:t xml:space="preserve"> </w:t>
      </w:r>
      <w:r>
        <w:rPr>
          <w:b/>
          <w:sz w:val="24"/>
        </w:rPr>
        <w:t>M</w:t>
      </w:r>
      <w:r w:rsidR="00564E52">
        <w:rPr>
          <w:b/>
          <w:sz w:val="24"/>
        </w:rPr>
        <w:t>ô</w:t>
      </w:r>
      <w:r>
        <w:rPr>
          <w:b/>
          <w:sz w:val="24"/>
        </w:rPr>
        <w:t>ťová</w:t>
      </w:r>
      <w:r>
        <w:rPr>
          <w:b/>
          <w:spacing w:val="-15"/>
          <w:sz w:val="24"/>
        </w:rPr>
        <w:t xml:space="preserve"> </w:t>
      </w:r>
      <w:r>
        <w:rPr>
          <w:b/>
          <w:sz w:val="24"/>
        </w:rPr>
        <w:t xml:space="preserve">3-5410-1-1 </w:t>
      </w:r>
      <w:r>
        <w:rPr>
          <w:b/>
          <w:sz w:val="24"/>
          <w:u w:val="single"/>
        </w:rPr>
        <w:t>Organizačný štáb</w:t>
      </w:r>
      <w:r>
        <w:rPr>
          <w:b/>
          <w:sz w:val="24"/>
        </w:rPr>
        <w:t>:</w:t>
      </w:r>
    </w:p>
    <w:p w14:paraId="7B5DF74F" w14:textId="20238A9F" w:rsidR="00F01071" w:rsidRDefault="00B01301">
      <w:pPr>
        <w:pStyle w:val="Zkladntext"/>
        <w:spacing w:before="1"/>
      </w:pPr>
      <w:r>
        <w:t xml:space="preserve">Riaditeľ </w:t>
      </w:r>
      <w:r>
        <w:rPr>
          <w:spacing w:val="-2"/>
        </w:rPr>
        <w:t>pretekov:</w:t>
      </w:r>
      <w:r w:rsidR="00306945">
        <w:rPr>
          <w:spacing w:val="-2"/>
        </w:rPr>
        <w:t xml:space="preserve"> </w:t>
      </w:r>
      <w:r w:rsidR="00196963">
        <w:rPr>
          <w:spacing w:val="-2"/>
        </w:rPr>
        <w:t xml:space="preserve">          </w:t>
      </w:r>
      <w:r w:rsidR="005972F2">
        <w:rPr>
          <w:spacing w:val="-2"/>
        </w:rPr>
        <w:t xml:space="preserve">  </w:t>
      </w:r>
      <w:r w:rsidR="00196963">
        <w:rPr>
          <w:spacing w:val="-2"/>
        </w:rPr>
        <w:t xml:space="preserve">     </w:t>
      </w:r>
      <w:r w:rsidR="00306945" w:rsidRPr="00306945">
        <w:rPr>
          <w:spacing w:val="-2"/>
        </w:rPr>
        <w:t>Erik Nudzík</w:t>
      </w:r>
    </w:p>
    <w:p w14:paraId="5EE582EA" w14:textId="396AECB8" w:rsidR="00F01071" w:rsidRDefault="00B01301">
      <w:pPr>
        <w:pStyle w:val="Zkladntext"/>
      </w:pPr>
      <w:r>
        <w:rPr>
          <w:spacing w:val="-2"/>
        </w:rPr>
        <w:t>Garant:</w:t>
      </w:r>
      <w:r w:rsidR="005972F2">
        <w:rPr>
          <w:spacing w:val="-2"/>
        </w:rPr>
        <w:t xml:space="preserve"> </w:t>
      </w:r>
      <w:r w:rsidR="00560406">
        <w:rPr>
          <w:spacing w:val="-2"/>
        </w:rPr>
        <w:t xml:space="preserve">                                   </w:t>
      </w:r>
      <w:r w:rsidR="002D7F7D">
        <w:rPr>
          <w:spacing w:val="-2"/>
        </w:rPr>
        <w:t>Roman Košecký</w:t>
      </w:r>
    </w:p>
    <w:p w14:paraId="25DC3688" w14:textId="5DE4B87E" w:rsidR="00F01071" w:rsidRDefault="00B01301">
      <w:pPr>
        <w:pStyle w:val="Zkladntext"/>
      </w:pPr>
      <w:r>
        <w:t xml:space="preserve">Hlavný </w:t>
      </w:r>
      <w:r>
        <w:rPr>
          <w:spacing w:val="-2"/>
        </w:rPr>
        <w:t>rozhodca:</w:t>
      </w:r>
      <w:r w:rsidR="005972F2">
        <w:rPr>
          <w:spacing w:val="-2"/>
        </w:rPr>
        <w:t xml:space="preserve">                   </w:t>
      </w:r>
      <w:r w:rsidR="008C419D" w:rsidRPr="002D7F7D">
        <w:rPr>
          <w:spacing w:val="-2"/>
        </w:rPr>
        <w:t xml:space="preserve">Peter Magdolen </w:t>
      </w:r>
    </w:p>
    <w:p w14:paraId="0C24CBFD" w14:textId="588575EB" w:rsidR="00F01071" w:rsidRDefault="00B01301">
      <w:pPr>
        <w:pStyle w:val="Zkladntext"/>
      </w:pPr>
      <w:r>
        <w:t xml:space="preserve">Sektoroví </w:t>
      </w:r>
      <w:r>
        <w:rPr>
          <w:spacing w:val="-2"/>
        </w:rPr>
        <w:t>rozhodcovia:</w:t>
      </w:r>
      <w:r w:rsidR="005972F2">
        <w:rPr>
          <w:spacing w:val="-2"/>
        </w:rPr>
        <w:t xml:space="preserve">          Peter Kalafut, Fedor Haluška</w:t>
      </w:r>
    </w:p>
    <w:p w14:paraId="7AB24E72" w14:textId="75C43F0A" w:rsidR="00F01071" w:rsidRDefault="00B01301">
      <w:pPr>
        <w:pStyle w:val="Zkladntext"/>
      </w:pPr>
      <w:r>
        <w:rPr>
          <w:spacing w:val="-2"/>
        </w:rPr>
        <w:t>Technický</w:t>
      </w:r>
      <w:r>
        <w:rPr>
          <w:spacing w:val="1"/>
        </w:rPr>
        <w:t xml:space="preserve"> </w:t>
      </w:r>
      <w:r>
        <w:rPr>
          <w:spacing w:val="-2"/>
        </w:rPr>
        <w:t>vedúci:</w:t>
      </w:r>
      <w:r w:rsidR="00306945">
        <w:rPr>
          <w:spacing w:val="-2"/>
        </w:rPr>
        <w:t xml:space="preserve"> </w:t>
      </w:r>
      <w:r w:rsidR="00196963">
        <w:rPr>
          <w:spacing w:val="-2"/>
        </w:rPr>
        <w:t xml:space="preserve">            </w:t>
      </w:r>
      <w:r w:rsidR="005972F2">
        <w:rPr>
          <w:spacing w:val="-2"/>
        </w:rPr>
        <w:t xml:space="preserve">  </w:t>
      </w:r>
      <w:r w:rsidR="00196963">
        <w:rPr>
          <w:spacing w:val="-2"/>
        </w:rPr>
        <w:t xml:space="preserve">   </w:t>
      </w:r>
      <w:r w:rsidR="00306945" w:rsidRPr="00306945">
        <w:rPr>
          <w:spacing w:val="-2"/>
        </w:rPr>
        <w:t>Michal Pavelka</w:t>
      </w:r>
    </w:p>
    <w:p w14:paraId="28BBAD17" w14:textId="6E87D8A5" w:rsidR="00306945" w:rsidRDefault="00B01301" w:rsidP="00306945">
      <w:pPr>
        <w:pStyle w:val="Zkladntext"/>
        <w:tabs>
          <w:tab w:val="left" w:pos="3021"/>
        </w:tabs>
        <w:ind w:right="14"/>
      </w:pPr>
      <w:r>
        <w:t>Bodovacia komisia:</w:t>
      </w:r>
      <w:r w:rsidR="00306945">
        <w:t xml:space="preserve">  </w:t>
      </w:r>
      <w:r w:rsidR="00196963">
        <w:t xml:space="preserve">         </w:t>
      </w:r>
      <w:r w:rsidR="005972F2">
        <w:t xml:space="preserve">  </w:t>
      </w:r>
      <w:r w:rsidR="00196963">
        <w:t xml:space="preserve">  </w:t>
      </w:r>
      <w:r>
        <w:t>Hlavný</w:t>
      </w:r>
      <w:r>
        <w:rPr>
          <w:spacing w:val="-9"/>
        </w:rPr>
        <w:t xml:space="preserve"> </w:t>
      </w:r>
      <w:r>
        <w:t>rozhodca</w:t>
      </w:r>
      <w:r>
        <w:rPr>
          <w:spacing w:val="-9"/>
        </w:rPr>
        <w:t xml:space="preserve"> </w:t>
      </w:r>
      <w:r>
        <w:t>+</w:t>
      </w:r>
      <w:r>
        <w:rPr>
          <w:spacing w:val="-9"/>
        </w:rPr>
        <w:t xml:space="preserve"> </w:t>
      </w:r>
      <w:r>
        <w:t xml:space="preserve"> </w:t>
      </w:r>
      <w:r w:rsidR="00306945" w:rsidRPr="00306945">
        <w:t>Ľubomír</w:t>
      </w:r>
      <w:r w:rsidR="00306945">
        <w:t xml:space="preserve"> </w:t>
      </w:r>
      <w:r w:rsidR="00306945" w:rsidRPr="00306945">
        <w:t>Ondrejka,</w:t>
      </w:r>
      <w:r w:rsidR="00306945">
        <w:t xml:space="preserve"> </w:t>
      </w:r>
      <w:r w:rsidR="00306945" w:rsidRPr="00306945">
        <w:t>Marek Mojžiš</w:t>
      </w:r>
    </w:p>
    <w:p w14:paraId="25786BB1" w14:textId="1D217CC1" w:rsidR="00F01071" w:rsidRDefault="00B01301">
      <w:pPr>
        <w:pStyle w:val="Zkladntext"/>
        <w:tabs>
          <w:tab w:val="left" w:pos="3021"/>
        </w:tabs>
        <w:ind w:right="2528"/>
      </w:pPr>
      <w:r>
        <w:t>Zdravotnícke zabezpečenie:</w:t>
      </w:r>
      <w:r>
        <w:rPr>
          <w:spacing w:val="80"/>
        </w:rPr>
        <w:t xml:space="preserve"> </w:t>
      </w:r>
      <w:r>
        <w:t>RZP-155</w:t>
      </w:r>
    </w:p>
    <w:p w14:paraId="17C83DF2" w14:textId="77777777" w:rsidR="00F01071" w:rsidRDefault="00F01071">
      <w:pPr>
        <w:pStyle w:val="Zkladntext"/>
        <w:ind w:left="0"/>
      </w:pPr>
    </w:p>
    <w:p w14:paraId="3DA41290" w14:textId="77777777" w:rsidR="00196963" w:rsidRDefault="00196963" w:rsidP="00196963">
      <w:pPr>
        <w:rPr>
          <w:sz w:val="24"/>
          <w:szCs w:val="24"/>
        </w:rPr>
      </w:pPr>
      <w:r>
        <w:rPr>
          <w:b/>
          <w:sz w:val="24"/>
          <w:szCs w:val="24"/>
          <w:u w:val="single"/>
        </w:rPr>
        <w:t>Technické pokyny</w:t>
      </w:r>
      <w:r>
        <w:rPr>
          <w:b/>
          <w:sz w:val="24"/>
          <w:szCs w:val="24"/>
        </w:rPr>
        <w:t>:</w:t>
      </w:r>
    </w:p>
    <w:p w14:paraId="5A68E545" w14:textId="77777777" w:rsidR="00196963" w:rsidRDefault="00196963" w:rsidP="00196963">
      <w:pPr>
        <w:widowControl/>
        <w:numPr>
          <w:ilvl w:val="0"/>
          <w:numId w:val="2"/>
        </w:numPr>
        <w:shd w:val="clear" w:color="auto" w:fill="FFFFFF"/>
        <w:autoSpaceDE/>
        <w:autoSpaceDN/>
        <w:ind w:left="357" w:hanging="357"/>
        <w:jc w:val="both"/>
        <w:rPr>
          <w:sz w:val="24"/>
          <w:szCs w:val="24"/>
        </w:rPr>
      </w:pPr>
      <w:r>
        <w:rPr>
          <w:sz w:val="24"/>
          <w:szCs w:val="24"/>
        </w:rPr>
        <w:t>Športový rybársky pretek je usporiadaný podľa zákona 216/2018 Z.z. § 20 a vykonávacej vyhlášky 381/2018 § 15.</w:t>
      </w:r>
    </w:p>
    <w:p w14:paraId="0530626F" w14:textId="0E824377" w:rsidR="00196963" w:rsidRDefault="00196963" w:rsidP="00196963">
      <w:pPr>
        <w:widowControl/>
        <w:numPr>
          <w:ilvl w:val="0"/>
          <w:numId w:val="2"/>
        </w:numPr>
        <w:shd w:val="clear" w:color="auto" w:fill="FFFFFF"/>
        <w:autoSpaceDE/>
        <w:autoSpaceDN/>
        <w:ind w:left="357" w:hanging="357"/>
        <w:jc w:val="both"/>
        <w:rPr>
          <w:b/>
          <w:sz w:val="24"/>
          <w:szCs w:val="24"/>
          <w:u w:val="single"/>
        </w:rPr>
      </w:pPr>
      <w:r>
        <w:rPr>
          <w:sz w:val="24"/>
          <w:szCs w:val="24"/>
        </w:rPr>
        <w:t>Preteká sa podľa predpisov SZŠR, platných súťažných pravidiel pre LRU Kapor a ich aktuálnych modifikácií pre rok 202</w:t>
      </w:r>
      <w:r w:rsidR="008C419D">
        <w:rPr>
          <w:sz w:val="24"/>
          <w:szCs w:val="24"/>
        </w:rPr>
        <w:t>6</w:t>
      </w:r>
      <w:r>
        <w:rPr>
          <w:sz w:val="24"/>
          <w:szCs w:val="24"/>
        </w:rPr>
        <w:t>.</w:t>
      </w:r>
    </w:p>
    <w:p w14:paraId="2C3CF20D" w14:textId="39B3201C" w:rsidR="00196963" w:rsidRDefault="00196963" w:rsidP="00196963">
      <w:pPr>
        <w:widowControl/>
        <w:numPr>
          <w:ilvl w:val="0"/>
          <w:numId w:val="2"/>
        </w:numPr>
        <w:shd w:val="clear" w:color="auto" w:fill="FFFFFF"/>
        <w:autoSpaceDE/>
        <w:autoSpaceDN/>
        <w:ind w:left="357" w:hanging="357"/>
        <w:jc w:val="both"/>
        <w:rPr>
          <w:b/>
          <w:sz w:val="24"/>
          <w:szCs w:val="24"/>
          <w:u w:val="single"/>
        </w:rPr>
      </w:pPr>
      <w:r>
        <w:rPr>
          <w:sz w:val="24"/>
          <w:szCs w:val="24"/>
        </w:rPr>
        <w:t xml:space="preserve">Súťaž bude pozostávať z jednej 72-hodinovej etapy.  </w:t>
      </w:r>
    </w:p>
    <w:p w14:paraId="391E9944" w14:textId="77777777" w:rsidR="00196963" w:rsidRDefault="00196963" w:rsidP="00196963">
      <w:pPr>
        <w:numPr>
          <w:ilvl w:val="0"/>
          <w:numId w:val="3"/>
        </w:numPr>
        <w:autoSpaceDE/>
        <w:autoSpaceDN/>
        <w:ind w:left="357" w:hanging="357"/>
        <w:jc w:val="both"/>
        <w:rPr>
          <w:color w:val="000000"/>
          <w:sz w:val="24"/>
          <w:szCs w:val="24"/>
        </w:rPr>
      </w:pPr>
      <w:r>
        <w:rPr>
          <w:color w:val="000000"/>
          <w:sz w:val="24"/>
          <w:szCs w:val="24"/>
        </w:rPr>
        <w:t>Používanie živých nástrah alebo návnad je prísne zakázané.</w:t>
      </w:r>
    </w:p>
    <w:p w14:paraId="65EA968C" w14:textId="77777777" w:rsidR="00196963" w:rsidRDefault="00196963" w:rsidP="00196963">
      <w:pPr>
        <w:numPr>
          <w:ilvl w:val="0"/>
          <w:numId w:val="3"/>
        </w:numPr>
        <w:autoSpaceDE/>
        <w:autoSpaceDN/>
        <w:ind w:left="357" w:hanging="357"/>
        <w:jc w:val="both"/>
        <w:rPr>
          <w:b/>
          <w:color w:val="000000"/>
          <w:sz w:val="20"/>
          <w:szCs w:val="20"/>
        </w:rPr>
      </w:pPr>
      <w:r>
        <w:rPr>
          <w:color w:val="000000"/>
          <w:sz w:val="24"/>
          <w:szCs w:val="24"/>
        </w:rPr>
        <w:t xml:space="preserve">Celkové množstvo nástrah a návnad nie je obmedzené. </w:t>
      </w:r>
    </w:p>
    <w:p w14:paraId="739E78AF" w14:textId="77777777" w:rsidR="00196963" w:rsidRDefault="00196963" w:rsidP="00196963">
      <w:pPr>
        <w:numPr>
          <w:ilvl w:val="0"/>
          <w:numId w:val="3"/>
        </w:numPr>
        <w:autoSpaceDE/>
        <w:autoSpaceDN/>
        <w:ind w:left="357" w:hanging="357"/>
        <w:jc w:val="both"/>
        <w:rPr>
          <w:color w:val="000000"/>
          <w:sz w:val="24"/>
          <w:szCs w:val="24"/>
        </w:rPr>
      </w:pPr>
      <w:r>
        <w:rPr>
          <w:color w:val="000000"/>
          <w:sz w:val="24"/>
          <w:szCs w:val="24"/>
        </w:rPr>
        <w:t>Nástrahy: môže sa použiť – partikel a rôzne semená, boilies (aj plávajúce), pelety, umelé nástrahy imitujúce partikel. Nástrahy sa môžu obaliť pastou prípadne dipom.</w:t>
      </w:r>
    </w:p>
    <w:p w14:paraId="2188CD22" w14:textId="77777777" w:rsidR="00196963" w:rsidRDefault="00196963" w:rsidP="00196963">
      <w:pPr>
        <w:widowControl/>
        <w:numPr>
          <w:ilvl w:val="0"/>
          <w:numId w:val="3"/>
        </w:numPr>
        <w:shd w:val="clear" w:color="auto" w:fill="FFFFFF"/>
        <w:autoSpaceDE/>
        <w:autoSpaceDN/>
        <w:ind w:left="357" w:hanging="357"/>
        <w:jc w:val="both"/>
        <w:rPr>
          <w:b/>
          <w:color w:val="000000"/>
          <w:sz w:val="24"/>
          <w:szCs w:val="24"/>
        </w:rPr>
      </w:pPr>
      <w:r>
        <w:rPr>
          <w:color w:val="000000"/>
          <w:sz w:val="24"/>
          <w:szCs w:val="24"/>
        </w:rPr>
        <w:t>Návnady:  boilies, pelety, múčky, method mixy, tepelne upravený partikel</w:t>
      </w:r>
    </w:p>
    <w:p w14:paraId="18325910" w14:textId="77777777" w:rsidR="00196963" w:rsidRDefault="00196963" w:rsidP="00196963">
      <w:pPr>
        <w:widowControl/>
        <w:numPr>
          <w:ilvl w:val="0"/>
          <w:numId w:val="3"/>
        </w:numPr>
        <w:shd w:val="clear" w:color="auto" w:fill="FFFFFF"/>
        <w:autoSpaceDE/>
        <w:autoSpaceDN/>
        <w:ind w:left="357" w:hanging="357"/>
        <w:jc w:val="both"/>
        <w:rPr>
          <w:b/>
          <w:color w:val="000000"/>
          <w:sz w:val="24"/>
          <w:szCs w:val="24"/>
        </w:rPr>
      </w:pPr>
      <w:r>
        <w:rPr>
          <w:color w:val="000000"/>
          <w:sz w:val="24"/>
          <w:szCs w:val="24"/>
        </w:rPr>
        <w:t>Obaľovanie olova je zakázané</w:t>
      </w:r>
    </w:p>
    <w:p w14:paraId="39CA798D" w14:textId="77777777" w:rsidR="00F01071" w:rsidRDefault="00F01071">
      <w:pPr>
        <w:pStyle w:val="Zkladntext"/>
        <w:spacing w:before="85"/>
        <w:ind w:left="0"/>
      </w:pPr>
    </w:p>
    <w:p w14:paraId="27A5DFF4" w14:textId="77777777" w:rsidR="00F01071" w:rsidRDefault="00B01301">
      <w:pPr>
        <w:pStyle w:val="Nadpis1"/>
      </w:pPr>
      <w:r>
        <w:rPr>
          <w:u w:val="single"/>
        </w:rPr>
        <w:t xml:space="preserve">Špeciálne pokyny k týmto </w:t>
      </w:r>
      <w:r>
        <w:rPr>
          <w:spacing w:val="-2"/>
          <w:u w:val="single"/>
        </w:rPr>
        <w:t>pretekom</w:t>
      </w:r>
      <w:r>
        <w:rPr>
          <w:spacing w:val="-2"/>
        </w:rPr>
        <w:t>:</w:t>
      </w:r>
    </w:p>
    <w:p w14:paraId="218D634B" w14:textId="77777777" w:rsidR="00F01071" w:rsidRDefault="00B01301">
      <w:pPr>
        <w:pStyle w:val="Zkladntext"/>
      </w:pPr>
      <w:r>
        <w:t xml:space="preserve">Povinná výbava </w:t>
      </w:r>
      <w:r>
        <w:rPr>
          <w:spacing w:val="-2"/>
        </w:rPr>
        <w:t>družstva:</w:t>
      </w:r>
    </w:p>
    <w:p w14:paraId="4826EAF2" w14:textId="77777777" w:rsidR="00F01071" w:rsidRDefault="00B01301">
      <w:pPr>
        <w:pStyle w:val="Zkladntext"/>
        <w:tabs>
          <w:tab w:val="left" w:pos="861"/>
        </w:tabs>
        <w:ind w:left="501"/>
      </w:pPr>
      <w:r>
        <w:rPr>
          <w:spacing w:val="-10"/>
        </w:rPr>
        <w:t>−</w:t>
      </w:r>
      <w:r>
        <w:tab/>
        <w:t xml:space="preserve">podložka (vaničkového </w:t>
      </w:r>
      <w:r>
        <w:rPr>
          <w:spacing w:val="-2"/>
        </w:rPr>
        <w:t>typu)</w:t>
      </w:r>
    </w:p>
    <w:p w14:paraId="18101052" w14:textId="77777777" w:rsidR="00F01071" w:rsidRDefault="00B01301">
      <w:pPr>
        <w:pStyle w:val="Zkladntext"/>
        <w:tabs>
          <w:tab w:val="left" w:pos="861"/>
        </w:tabs>
        <w:ind w:left="501"/>
      </w:pPr>
      <w:r>
        <w:rPr>
          <w:spacing w:val="-10"/>
        </w:rPr>
        <w:t>−</w:t>
      </w:r>
      <w:r>
        <w:tab/>
        <w:t xml:space="preserve">10-kus </w:t>
      </w:r>
      <w:r>
        <w:rPr>
          <w:spacing w:val="-2"/>
        </w:rPr>
        <w:t>carpsak</w:t>
      </w:r>
    </w:p>
    <w:p w14:paraId="5B44C2EE" w14:textId="0B2E8381" w:rsidR="00F01071" w:rsidRDefault="00196963" w:rsidP="00196963">
      <w:pPr>
        <w:pStyle w:val="Zkladntext"/>
        <w:rPr>
          <w:spacing w:val="-2"/>
        </w:rPr>
      </w:pPr>
      <w:r>
        <w:t xml:space="preserve">      </w:t>
      </w:r>
      <w:r w:rsidR="00B01301">
        <w:t>−</w:t>
      </w:r>
      <w:r w:rsidR="00B01301">
        <w:rPr>
          <w:spacing w:val="52"/>
        </w:rPr>
        <w:t xml:space="preserve">  </w:t>
      </w:r>
      <w:r w:rsidR="00B01301">
        <w:t xml:space="preserve">trojnožka na </w:t>
      </w:r>
      <w:r w:rsidR="00B01301">
        <w:rPr>
          <w:spacing w:val="-2"/>
        </w:rPr>
        <w:t>váženie</w:t>
      </w:r>
    </w:p>
    <w:p w14:paraId="2EEF5645" w14:textId="77777777" w:rsidR="00196963" w:rsidRDefault="00196963" w:rsidP="00196963">
      <w:pPr>
        <w:pStyle w:val="Zkladntext"/>
        <w:rPr>
          <w:spacing w:val="-2"/>
        </w:rPr>
      </w:pPr>
    </w:p>
    <w:p w14:paraId="77F71899" w14:textId="77777777" w:rsidR="00F01071" w:rsidRDefault="00B01301">
      <w:pPr>
        <w:pStyle w:val="Nadpis1"/>
        <w:jc w:val="both"/>
      </w:pPr>
      <w:r>
        <w:rPr>
          <w:u w:val="single"/>
        </w:rPr>
        <w:t>Pretekárska</w:t>
      </w:r>
      <w:r>
        <w:rPr>
          <w:spacing w:val="-5"/>
          <w:u w:val="single"/>
        </w:rPr>
        <w:t xml:space="preserve"> </w:t>
      </w:r>
      <w:r>
        <w:rPr>
          <w:spacing w:val="-2"/>
          <w:u w:val="single"/>
        </w:rPr>
        <w:t>trať:</w:t>
      </w:r>
    </w:p>
    <w:p w14:paraId="5D779440" w14:textId="77777777" w:rsidR="00F01071" w:rsidRDefault="00B01301">
      <w:pPr>
        <w:pStyle w:val="Zkladntext"/>
        <w:ind w:right="14"/>
        <w:jc w:val="both"/>
      </w:pPr>
      <w:r>
        <w:t>Vodná plocha nádrže 58 ha, dno bahnovité, miestami s veľkým</w:t>
      </w:r>
      <w:r>
        <w:rPr>
          <w:spacing w:val="40"/>
        </w:rPr>
        <w:t xml:space="preserve"> </w:t>
      </w:r>
      <w:r>
        <w:t>nánosom</w:t>
      </w:r>
      <w:r>
        <w:rPr>
          <w:spacing w:val="-4"/>
        </w:rPr>
        <w:t xml:space="preserve"> </w:t>
      </w:r>
      <w:r>
        <w:t>bahna,</w:t>
      </w:r>
      <w:r>
        <w:rPr>
          <w:spacing w:val="-4"/>
        </w:rPr>
        <w:t xml:space="preserve"> </w:t>
      </w:r>
      <w:r>
        <w:t>hĺbka</w:t>
      </w:r>
      <w:r>
        <w:rPr>
          <w:spacing w:val="-4"/>
        </w:rPr>
        <w:t xml:space="preserve"> </w:t>
      </w:r>
      <w:r>
        <w:t>0,5m</w:t>
      </w:r>
      <w:r>
        <w:rPr>
          <w:spacing w:val="-4"/>
        </w:rPr>
        <w:t xml:space="preserve"> </w:t>
      </w:r>
      <w:r>
        <w:t>–</w:t>
      </w:r>
      <w:r>
        <w:rPr>
          <w:spacing w:val="-4"/>
        </w:rPr>
        <w:t xml:space="preserve"> </w:t>
      </w:r>
      <w:r>
        <w:t>9m. Brehy trávnaté, s porastom topoľov a vŕb.</w:t>
      </w:r>
    </w:p>
    <w:p w14:paraId="4F7F4007" w14:textId="77777777" w:rsidR="00F01071" w:rsidRDefault="00B01301">
      <w:pPr>
        <w:pStyle w:val="Zkladntext"/>
        <w:jc w:val="both"/>
      </w:pPr>
      <w:r>
        <w:t>Modrý bod na mape je</w:t>
      </w:r>
      <w:r>
        <w:rPr>
          <w:spacing w:val="60"/>
        </w:rPr>
        <w:t xml:space="preserve"> </w:t>
      </w:r>
      <w:r>
        <w:t xml:space="preserve">miesto </w:t>
      </w:r>
      <w:r>
        <w:rPr>
          <w:spacing w:val="-2"/>
        </w:rPr>
        <w:t>stretnutia.</w:t>
      </w:r>
    </w:p>
    <w:p w14:paraId="5FC83225" w14:textId="051F2984" w:rsidR="00F01071" w:rsidRDefault="00B01301">
      <w:pPr>
        <w:pStyle w:val="Zkladntext"/>
        <w:ind w:right="20"/>
        <w:jc w:val="both"/>
      </w:pPr>
      <w:r>
        <w:t>Jednotlivé lovné štandy</w:t>
      </w:r>
      <w:r>
        <w:rPr>
          <w:spacing w:val="-3"/>
        </w:rPr>
        <w:t xml:space="preserve"> </w:t>
      </w:r>
      <w:r>
        <w:t>budú</w:t>
      </w:r>
      <w:r>
        <w:rPr>
          <w:spacing w:val="-3"/>
        </w:rPr>
        <w:t xml:space="preserve"> </w:t>
      </w:r>
      <w:r>
        <w:t>vyznačené</w:t>
      </w:r>
      <w:r>
        <w:rPr>
          <w:spacing w:val="-3"/>
        </w:rPr>
        <w:t xml:space="preserve"> </w:t>
      </w:r>
      <w:r>
        <w:t>opáskovaním</w:t>
      </w:r>
      <w:r>
        <w:rPr>
          <w:spacing w:val="-3"/>
        </w:rPr>
        <w:t xml:space="preserve"> </w:t>
      </w:r>
      <w:r>
        <w:t>na</w:t>
      </w:r>
      <w:r>
        <w:rPr>
          <w:spacing w:val="-3"/>
        </w:rPr>
        <w:t xml:space="preserve"> </w:t>
      </w:r>
      <w:r>
        <w:t>základe</w:t>
      </w:r>
      <w:r>
        <w:rPr>
          <w:spacing w:val="-3"/>
        </w:rPr>
        <w:t xml:space="preserve"> </w:t>
      </w:r>
      <w:r>
        <w:t>rozmerov</w:t>
      </w:r>
      <w:r>
        <w:rPr>
          <w:spacing w:val="-3"/>
        </w:rPr>
        <w:t xml:space="preserve"> </w:t>
      </w:r>
      <w:r>
        <w:t>FIPS</w:t>
      </w:r>
      <w:r w:rsidR="00196963">
        <w:t>ed</w:t>
      </w:r>
      <w:r>
        <w:t>.</w:t>
      </w:r>
      <w:r>
        <w:rPr>
          <w:spacing w:val="-3"/>
        </w:rPr>
        <w:t xml:space="preserve"> </w:t>
      </w:r>
      <w:r>
        <w:t>Pričom</w:t>
      </w:r>
      <w:r>
        <w:rPr>
          <w:spacing w:val="-3"/>
        </w:rPr>
        <w:t xml:space="preserve"> </w:t>
      </w:r>
      <w:r>
        <w:t>sektor A</w:t>
      </w:r>
      <w:r>
        <w:rPr>
          <w:spacing w:val="-15"/>
        </w:rPr>
        <w:t xml:space="preserve"> </w:t>
      </w:r>
      <w:r>
        <w:t>bude riadne vytýčený páskami. Medzipriestor medzi sektormi B bude 25m vzhľadom na topografické možnosti terénu. Dostupná</w:t>
      </w:r>
      <w:r>
        <w:rPr>
          <w:spacing w:val="-3"/>
        </w:rPr>
        <w:t xml:space="preserve"> </w:t>
      </w:r>
      <w:r>
        <w:t>automobilom</w:t>
      </w:r>
      <w:r>
        <w:rPr>
          <w:spacing w:val="-3"/>
        </w:rPr>
        <w:t xml:space="preserve"> </w:t>
      </w:r>
      <w:r>
        <w:t>v</w:t>
      </w:r>
      <w:r>
        <w:rPr>
          <w:spacing w:val="-3"/>
        </w:rPr>
        <w:t xml:space="preserve"> </w:t>
      </w:r>
      <w:r>
        <w:t>plnej</w:t>
      </w:r>
      <w:r>
        <w:rPr>
          <w:spacing w:val="-3"/>
        </w:rPr>
        <w:t xml:space="preserve"> </w:t>
      </w:r>
      <w:r>
        <w:t>dĺžke.</w:t>
      </w:r>
      <w:r>
        <w:rPr>
          <w:spacing w:val="-3"/>
        </w:rPr>
        <w:t xml:space="preserve"> </w:t>
      </w:r>
      <w:r>
        <w:t>Po</w:t>
      </w:r>
      <w:r>
        <w:rPr>
          <w:spacing w:val="-3"/>
        </w:rPr>
        <w:t xml:space="preserve"> </w:t>
      </w:r>
      <w:r>
        <w:t>vyložení</w:t>
      </w:r>
      <w:r>
        <w:rPr>
          <w:spacing w:val="-3"/>
        </w:rPr>
        <w:t xml:space="preserve"> </w:t>
      </w:r>
      <w:r>
        <w:t>potrebných</w:t>
      </w:r>
      <w:r>
        <w:rPr>
          <w:spacing w:val="-3"/>
        </w:rPr>
        <w:t xml:space="preserve"> </w:t>
      </w:r>
      <w:r>
        <w:t>veci</w:t>
      </w:r>
      <w:r>
        <w:rPr>
          <w:spacing w:val="-3"/>
        </w:rPr>
        <w:t xml:space="preserve"> </w:t>
      </w:r>
      <w:r>
        <w:t xml:space="preserve">je automobil možné </w:t>
      </w:r>
      <w:r w:rsidR="008C419D">
        <w:t>za</w:t>
      </w:r>
      <w:r>
        <w:t>parkovať na parkovisku označenom modrou značkou.</w:t>
      </w:r>
    </w:p>
    <w:p w14:paraId="7C9DFAA6" w14:textId="24959BB1" w:rsidR="00F01071" w:rsidRDefault="00B01301" w:rsidP="008C419D">
      <w:pPr>
        <w:pStyle w:val="Zkladntext"/>
        <w:spacing w:before="52"/>
        <w:ind w:left="0"/>
      </w:pPr>
      <w:r>
        <w:rPr>
          <w:noProof/>
          <w:sz w:val="20"/>
        </w:rPr>
        <w:lastRenderedPageBreak/>
        <w:drawing>
          <wp:anchor distT="0" distB="0" distL="0" distR="0" simplePos="0" relativeHeight="487590912" behindDoc="1" locked="0" layoutInCell="1" allowOverlap="1" wp14:anchorId="718D3B6B" wp14:editId="522D6A5C">
            <wp:simplePos x="0" y="0"/>
            <wp:positionH relativeFrom="page">
              <wp:posOffset>739140</wp:posOffset>
            </wp:positionH>
            <wp:positionV relativeFrom="paragraph">
              <wp:posOffset>194297</wp:posOffset>
            </wp:positionV>
            <wp:extent cx="5715541" cy="376942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715541" cy="3769423"/>
                    </a:xfrm>
                    <a:prstGeom prst="rect">
                      <a:avLst/>
                    </a:prstGeom>
                  </pic:spPr>
                </pic:pic>
              </a:graphicData>
            </a:graphic>
          </wp:anchor>
        </w:drawing>
      </w:r>
    </w:p>
    <w:p w14:paraId="53A5BB59" w14:textId="5CF3AC7E" w:rsidR="00F01071" w:rsidRDefault="00B01301">
      <w:pPr>
        <w:pStyle w:val="Nadpis1"/>
        <w:spacing w:before="1"/>
      </w:pPr>
      <w:r>
        <w:rPr>
          <w:u w:val="single"/>
        </w:rPr>
        <w:t>Prístup</w:t>
      </w:r>
      <w:r>
        <w:rPr>
          <w:spacing w:val="-3"/>
          <w:u w:val="single"/>
        </w:rPr>
        <w:t xml:space="preserve"> </w:t>
      </w:r>
      <w:r>
        <w:rPr>
          <w:u w:val="single"/>
        </w:rPr>
        <w:t>na</w:t>
      </w:r>
      <w:r>
        <w:rPr>
          <w:spacing w:val="-3"/>
          <w:u w:val="single"/>
        </w:rPr>
        <w:t xml:space="preserve"> </w:t>
      </w:r>
      <w:r>
        <w:rPr>
          <w:u w:val="single"/>
        </w:rPr>
        <w:t>trať:</w:t>
      </w:r>
      <w:r>
        <w:rPr>
          <w:spacing w:val="-2"/>
          <w:u w:val="single"/>
        </w:rPr>
        <w:t xml:space="preserve"> </w:t>
      </w:r>
      <w:r>
        <w:rPr>
          <w:spacing w:val="-5"/>
        </w:rPr>
        <w:t xml:space="preserve"> </w:t>
      </w:r>
      <w:r w:rsidRPr="005972F2">
        <w:rPr>
          <w:b w:val="0"/>
          <w:bCs w:val="0"/>
        </w:rPr>
        <w:t>cestá</w:t>
      </w:r>
      <w:r w:rsidRPr="005972F2">
        <w:rPr>
          <w:b w:val="0"/>
          <w:bCs w:val="0"/>
          <w:spacing w:val="-3"/>
        </w:rPr>
        <w:t xml:space="preserve"> </w:t>
      </w:r>
      <w:r w:rsidRPr="005972F2">
        <w:rPr>
          <w:b w:val="0"/>
          <w:bCs w:val="0"/>
        </w:rPr>
        <w:t>pevná</w:t>
      </w:r>
      <w:r w:rsidRPr="005972F2">
        <w:rPr>
          <w:b w:val="0"/>
          <w:bCs w:val="0"/>
          <w:spacing w:val="-3"/>
        </w:rPr>
        <w:t xml:space="preserve"> </w:t>
      </w:r>
      <w:r w:rsidRPr="005972F2">
        <w:rPr>
          <w:b w:val="0"/>
          <w:bCs w:val="0"/>
        </w:rPr>
        <w:t>asfaltová</w:t>
      </w:r>
      <w:r w:rsidRPr="005972F2">
        <w:rPr>
          <w:b w:val="0"/>
          <w:bCs w:val="0"/>
          <w:spacing w:val="-3"/>
        </w:rPr>
        <w:t xml:space="preserve"> </w:t>
      </w:r>
      <w:r w:rsidRPr="005972F2">
        <w:rPr>
          <w:b w:val="0"/>
          <w:bCs w:val="0"/>
        </w:rPr>
        <w:t>až</w:t>
      </w:r>
      <w:r w:rsidRPr="005972F2">
        <w:rPr>
          <w:b w:val="0"/>
          <w:bCs w:val="0"/>
          <w:spacing w:val="-3"/>
        </w:rPr>
        <w:t xml:space="preserve"> </w:t>
      </w:r>
      <w:r w:rsidRPr="005972F2">
        <w:rPr>
          <w:b w:val="0"/>
          <w:bCs w:val="0"/>
        </w:rPr>
        <w:t>ku</w:t>
      </w:r>
      <w:r w:rsidRPr="005972F2">
        <w:rPr>
          <w:b w:val="0"/>
          <w:bCs w:val="0"/>
          <w:spacing w:val="-3"/>
        </w:rPr>
        <w:t xml:space="preserve"> </w:t>
      </w:r>
      <w:r w:rsidRPr="005972F2">
        <w:rPr>
          <w:b w:val="0"/>
          <w:bCs w:val="0"/>
        </w:rPr>
        <w:t>bufetu</w:t>
      </w:r>
      <w:r w:rsidRPr="005972F2">
        <w:rPr>
          <w:b w:val="0"/>
          <w:bCs w:val="0"/>
          <w:spacing w:val="-3"/>
        </w:rPr>
        <w:t xml:space="preserve"> </w:t>
      </w:r>
      <w:r w:rsidR="008C419D">
        <w:rPr>
          <w:b w:val="0"/>
          <w:bCs w:val="0"/>
          <w:spacing w:val="-3"/>
        </w:rPr>
        <w:t>O</w:t>
      </w:r>
      <w:r w:rsidRPr="005972F2">
        <w:rPr>
          <w:b w:val="0"/>
          <w:bCs w:val="0"/>
        </w:rPr>
        <w:t>rlík</w:t>
      </w:r>
      <w:r w:rsidRPr="005972F2">
        <w:rPr>
          <w:b w:val="0"/>
          <w:bCs w:val="0"/>
          <w:spacing w:val="-3"/>
        </w:rPr>
        <w:t xml:space="preserve"> </w:t>
      </w:r>
      <w:r w:rsidRPr="005972F2">
        <w:rPr>
          <w:b w:val="0"/>
          <w:bCs w:val="0"/>
        </w:rPr>
        <w:t>,</w:t>
      </w:r>
      <w:r w:rsidRPr="005972F2">
        <w:rPr>
          <w:b w:val="0"/>
          <w:bCs w:val="0"/>
          <w:spacing w:val="-3"/>
        </w:rPr>
        <w:t xml:space="preserve"> </w:t>
      </w:r>
      <w:r w:rsidRPr="005972F2">
        <w:rPr>
          <w:b w:val="0"/>
          <w:bCs w:val="0"/>
        </w:rPr>
        <w:t>za</w:t>
      </w:r>
      <w:r w:rsidRPr="005972F2">
        <w:rPr>
          <w:b w:val="0"/>
          <w:bCs w:val="0"/>
          <w:spacing w:val="-3"/>
        </w:rPr>
        <w:t xml:space="preserve"> </w:t>
      </w:r>
      <w:r w:rsidRPr="005972F2">
        <w:rPr>
          <w:b w:val="0"/>
          <w:bCs w:val="0"/>
        </w:rPr>
        <w:t>bufetom</w:t>
      </w:r>
      <w:r w:rsidRPr="005972F2">
        <w:rPr>
          <w:b w:val="0"/>
          <w:bCs w:val="0"/>
          <w:spacing w:val="-3"/>
        </w:rPr>
        <w:t xml:space="preserve"> </w:t>
      </w:r>
      <w:r w:rsidRPr="005972F2">
        <w:rPr>
          <w:b w:val="0"/>
          <w:bCs w:val="0"/>
        </w:rPr>
        <w:t>cca</w:t>
      </w:r>
      <w:r w:rsidRPr="005972F2">
        <w:rPr>
          <w:b w:val="0"/>
          <w:bCs w:val="0"/>
          <w:spacing w:val="-3"/>
        </w:rPr>
        <w:t xml:space="preserve"> </w:t>
      </w:r>
      <w:r w:rsidRPr="005972F2">
        <w:rPr>
          <w:b w:val="0"/>
          <w:bCs w:val="0"/>
        </w:rPr>
        <w:t>50m</w:t>
      </w:r>
      <w:r w:rsidRPr="005972F2">
        <w:rPr>
          <w:b w:val="0"/>
          <w:bCs w:val="0"/>
          <w:spacing w:val="-3"/>
        </w:rPr>
        <w:t xml:space="preserve"> </w:t>
      </w:r>
      <w:r w:rsidRPr="005972F2">
        <w:rPr>
          <w:b w:val="0"/>
          <w:bCs w:val="0"/>
        </w:rPr>
        <w:t>odbočka</w:t>
      </w:r>
      <w:r w:rsidRPr="005972F2">
        <w:rPr>
          <w:b w:val="0"/>
          <w:bCs w:val="0"/>
          <w:spacing w:val="-3"/>
        </w:rPr>
        <w:t xml:space="preserve"> </w:t>
      </w:r>
      <w:r w:rsidRPr="005972F2">
        <w:rPr>
          <w:b w:val="0"/>
          <w:bCs w:val="0"/>
        </w:rPr>
        <w:t>doľava po štrkovej a následne po</w:t>
      </w:r>
      <w:r w:rsidR="008C419D">
        <w:rPr>
          <w:b w:val="0"/>
          <w:bCs w:val="0"/>
        </w:rPr>
        <w:t>ľ</w:t>
      </w:r>
      <w:r w:rsidRPr="005972F2">
        <w:rPr>
          <w:b w:val="0"/>
          <w:bCs w:val="0"/>
        </w:rPr>
        <w:t>nej ceste</w:t>
      </w:r>
    </w:p>
    <w:p w14:paraId="181127B7" w14:textId="77777777" w:rsidR="00F01071" w:rsidRDefault="00B01301">
      <w:pPr>
        <w:pStyle w:val="Zkladntext"/>
        <w:spacing w:before="120"/>
        <w:ind w:left="246"/>
        <w:rPr>
          <w:rFonts w:ascii="Roboto"/>
          <w:color w:val="007B8B"/>
          <w:spacing w:val="-2"/>
          <w:u w:val="thick" w:color="007B8B"/>
        </w:rPr>
      </w:pPr>
      <w:r>
        <w:rPr>
          <w:rFonts w:ascii="Roboto"/>
          <w:color w:val="007B8B"/>
          <w:u w:val="thick" w:color="007B8B"/>
        </w:rPr>
        <w:t>48.555006,</w:t>
      </w:r>
      <w:r>
        <w:rPr>
          <w:rFonts w:ascii="Roboto"/>
          <w:color w:val="007B8B"/>
          <w:spacing w:val="-13"/>
          <w:u w:val="thick" w:color="007B8B"/>
        </w:rPr>
        <w:t xml:space="preserve"> </w:t>
      </w:r>
      <w:r>
        <w:rPr>
          <w:rFonts w:ascii="Roboto"/>
          <w:color w:val="007B8B"/>
          <w:spacing w:val="-2"/>
          <w:u w:val="thick" w:color="007B8B"/>
        </w:rPr>
        <w:t>19.173749</w:t>
      </w:r>
    </w:p>
    <w:p w14:paraId="46DE57BF" w14:textId="77777777" w:rsidR="008505D1" w:rsidRDefault="008505D1">
      <w:pPr>
        <w:pStyle w:val="Zkladntext"/>
        <w:spacing w:before="120"/>
        <w:ind w:left="246"/>
        <w:rPr>
          <w:rFonts w:ascii="Roboto"/>
        </w:rPr>
      </w:pPr>
    </w:p>
    <w:p w14:paraId="652D5DE9" w14:textId="77777777" w:rsidR="00F01071" w:rsidRDefault="00B01301">
      <w:pPr>
        <w:ind w:left="6"/>
        <w:rPr>
          <w:rFonts w:ascii="Roboto"/>
          <w:sz w:val="20"/>
        </w:rPr>
      </w:pPr>
      <w:r>
        <w:rPr>
          <w:rFonts w:ascii="Roboto"/>
          <w:noProof/>
          <w:sz w:val="20"/>
        </w:rPr>
        <mc:AlternateContent>
          <mc:Choice Requires="wpg">
            <w:drawing>
              <wp:inline distT="0" distB="0" distL="0" distR="0" wp14:anchorId="33563A3E" wp14:editId="0E0528CE">
                <wp:extent cx="5676900" cy="23717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0" cy="2371725"/>
                          <a:chOff x="0" y="0"/>
                          <a:chExt cx="5676900" cy="2371725"/>
                        </a:xfrm>
                      </wpg:grpSpPr>
                      <pic:pic xmlns:pic="http://schemas.openxmlformats.org/drawingml/2006/picture">
                        <pic:nvPicPr>
                          <pic:cNvPr id="9" name="Image 9"/>
                          <pic:cNvPicPr/>
                        </pic:nvPicPr>
                        <pic:blipFill>
                          <a:blip r:embed="rId9" cstate="print"/>
                          <a:stretch>
                            <a:fillRect/>
                          </a:stretch>
                        </pic:blipFill>
                        <pic:spPr>
                          <a:xfrm>
                            <a:off x="121293" y="168473"/>
                            <a:ext cx="5362199" cy="2061418"/>
                          </a:xfrm>
                          <a:prstGeom prst="rect">
                            <a:avLst/>
                          </a:prstGeom>
                        </pic:spPr>
                      </pic:pic>
                      <wps:wsp>
                        <wps:cNvPr id="10" name="Graphic 10"/>
                        <wps:cNvSpPr/>
                        <wps:spPr>
                          <a:xfrm>
                            <a:off x="14287" y="14287"/>
                            <a:ext cx="5648325" cy="2343150"/>
                          </a:xfrm>
                          <a:custGeom>
                            <a:avLst/>
                            <a:gdLst/>
                            <a:ahLst/>
                            <a:cxnLst/>
                            <a:rect l="l" t="t" r="r" b="b"/>
                            <a:pathLst>
                              <a:path w="5648325" h="2343150">
                                <a:moveTo>
                                  <a:pt x="0" y="0"/>
                                </a:moveTo>
                                <a:lnTo>
                                  <a:pt x="5648325" y="0"/>
                                </a:lnTo>
                                <a:lnTo>
                                  <a:pt x="5648325" y="2343150"/>
                                </a:lnTo>
                                <a:lnTo>
                                  <a:pt x="0" y="2343150"/>
                                </a:lnTo>
                                <a:lnTo>
                                  <a:pt x="0" y="0"/>
                                </a:lnTo>
                                <a:close/>
                              </a:path>
                            </a:pathLst>
                          </a:custGeom>
                          <a:ln w="28575">
                            <a:solidFill>
                              <a:srgbClr val="127333"/>
                            </a:solidFill>
                            <a:prstDash val="solid"/>
                          </a:ln>
                        </wps:spPr>
                        <wps:bodyPr wrap="square" lIns="0" tIns="0" rIns="0" bIns="0" rtlCol="0">
                          <a:prstTxWarp prst="textNoShape">
                            <a:avLst/>
                          </a:prstTxWarp>
                          <a:noAutofit/>
                        </wps:bodyPr>
                      </wps:wsp>
                    </wpg:wgp>
                  </a:graphicData>
                </a:graphic>
              </wp:inline>
            </w:drawing>
          </mc:Choice>
          <mc:Fallback>
            <w:pict>
              <v:group w14:anchorId="6D6C7944" id="Group 8" o:spid="_x0000_s1026" style="width:447pt;height:186.75pt;mso-position-horizontal-relative:char;mso-position-vertical-relative:line" coordsize="56769,23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212;top:1684;width:53622;height:20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">
                  <v:imagedata r:id="rId10" o:title=""/>
                </v:shape>
                <v:shape id="Graphic 10" o:spid="_x0000_s1028" style="position:absolute;left:142;top:142;width:56484;height:23432;visibility:visible;mso-wrap-style:square;v-text-anchor:top" coordsize="5648325,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" path="m,l5648325,r,2343150l,2343150,,xe" filled="f" strokecolor="#127333" strokeweight="2.25pt">
                  <v:path arrowok="t"/>
                </v:shape>
                <w10:anchorlock/>
              </v:group>
            </w:pict>
          </mc:Fallback>
        </mc:AlternateContent>
      </w:r>
    </w:p>
    <w:p w14:paraId="1A0960D1" w14:textId="77777777" w:rsidR="006B2E37" w:rsidRDefault="006B2E37">
      <w:pPr>
        <w:pStyle w:val="Nadpis1"/>
        <w:spacing w:before="70"/>
        <w:jc w:val="both"/>
        <w:rPr>
          <w:u w:val="single"/>
        </w:rPr>
      </w:pPr>
    </w:p>
    <w:p w14:paraId="681CEE93" w14:textId="41F61ED3" w:rsidR="00F01071" w:rsidRDefault="00B01301">
      <w:pPr>
        <w:pStyle w:val="Nadpis1"/>
        <w:spacing w:before="70"/>
        <w:jc w:val="both"/>
      </w:pPr>
      <w:r>
        <w:rPr>
          <w:u w:val="single"/>
        </w:rPr>
        <w:t xml:space="preserve">Lovné </w:t>
      </w:r>
      <w:r>
        <w:rPr>
          <w:spacing w:val="-2"/>
          <w:u w:val="single"/>
        </w:rPr>
        <w:t>miesto</w:t>
      </w:r>
      <w:r>
        <w:rPr>
          <w:spacing w:val="-2"/>
        </w:rPr>
        <w:t>:</w:t>
      </w:r>
    </w:p>
    <w:p w14:paraId="38F95DB0" w14:textId="77777777" w:rsidR="00F01071" w:rsidRDefault="00B01301">
      <w:pPr>
        <w:pStyle w:val="Zkladntext"/>
        <w:spacing w:before="41"/>
        <w:ind w:right="23"/>
        <w:jc w:val="both"/>
      </w:pPr>
      <w:r>
        <w:t>Lovné miesto bude viditeľne vyznačené a</w:t>
      </w:r>
      <w:r>
        <w:rPr>
          <w:spacing w:val="-3"/>
        </w:rPr>
        <w:t xml:space="preserve"> </w:t>
      </w:r>
      <w:r>
        <w:t>v čase od 20:00 do 6:00 osvetlené bielym neoslňujúcim svetlom. Zdolávanie, nahadzovanie a</w:t>
      </w:r>
      <w:r>
        <w:rPr>
          <w:spacing w:val="-2"/>
        </w:rPr>
        <w:t xml:space="preserve"> </w:t>
      </w:r>
      <w:r>
        <w:t>kŕmenie musí byť iba zo svojho lovného priestoru</w:t>
      </w:r>
      <w:r>
        <w:rPr>
          <w:color w:val="00B04F"/>
        </w:rPr>
        <w:t xml:space="preserve">. </w:t>
      </w:r>
      <w:r>
        <w:t>Nahadzovanie mimo tejto oblasti je zakázané.</w:t>
      </w:r>
    </w:p>
    <w:p w14:paraId="518BEC13" w14:textId="6410C2D7" w:rsidR="00F01071" w:rsidRDefault="00B01301">
      <w:pPr>
        <w:pStyle w:val="Zkladntext"/>
        <w:ind w:right="15"/>
        <w:jc w:val="both"/>
      </w:pPr>
      <w:r>
        <w:t>Vstup iných osôb do vytýčeného sektoru, resp. štandu je prísne zakázané. Vo vytýčenom štande</w:t>
      </w:r>
      <w:r>
        <w:rPr>
          <w:spacing w:val="-4"/>
        </w:rPr>
        <w:t xml:space="preserve"> </w:t>
      </w:r>
      <w:r>
        <w:t>sa môžu nachádzať len dvaja pretekári, náhradník družstva musí byť mimo sektor za páskou. Do sektoru majú ďalej vstup povolený rozhodca resp. pomocní rozhodcovia. Vstup inej osoby do vyt</w:t>
      </w:r>
      <w:r w:rsidR="008C419D">
        <w:t>ý</w:t>
      </w:r>
      <w:r>
        <w:t>čeného sektoru je možný len pri nahlásenom striedaní náhradníka. V</w:t>
      </w:r>
      <w:r>
        <w:rPr>
          <w:spacing w:val="-7"/>
        </w:rPr>
        <w:t xml:space="preserve"> </w:t>
      </w:r>
      <w:r>
        <w:t>prípade, ak náhradník je zároveň kapitánom, platia pre neho podmienky ako pre náhradníka. Striedanie náhradníka je povolené 1x za pretek a to po nahlásení rozhodcom.</w:t>
      </w:r>
    </w:p>
    <w:p w14:paraId="61DCF537" w14:textId="77777777" w:rsidR="008C419D" w:rsidRDefault="008C419D">
      <w:pPr>
        <w:pStyle w:val="Zkladntext"/>
        <w:ind w:right="15"/>
        <w:jc w:val="both"/>
      </w:pPr>
    </w:p>
    <w:p w14:paraId="58EFDBAE" w14:textId="77777777" w:rsidR="008C419D" w:rsidRDefault="008C419D">
      <w:pPr>
        <w:pStyle w:val="Zkladntext"/>
        <w:ind w:right="15"/>
        <w:jc w:val="both"/>
      </w:pPr>
    </w:p>
    <w:p w14:paraId="2AF15140" w14:textId="77777777" w:rsidR="00F01071" w:rsidRDefault="00B01301">
      <w:pPr>
        <w:pStyle w:val="Nadpis1"/>
      </w:pPr>
      <w:r>
        <w:rPr>
          <w:spacing w:val="-4"/>
          <w:u w:val="single"/>
        </w:rPr>
        <w:lastRenderedPageBreak/>
        <w:t>Lov</w:t>
      </w:r>
      <w:r>
        <w:rPr>
          <w:spacing w:val="-4"/>
        </w:rPr>
        <w:t>:</w:t>
      </w:r>
    </w:p>
    <w:p w14:paraId="06C6D434" w14:textId="2161BC6C" w:rsidR="00F01071" w:rsidRDefault="00B01301">
      <w:pPr>
        <w:pStyle w:val="Zkladntext"/>
        <w:ind w:right="13"/>
        <w:jc w:val="both"/>
      </w:pPr>
      <w:r>
        <w:t>Celý pretek bude prebiehať v</w:t>
      </w:r>
      <w:r>
        <w:rPr>
          <w:spacing w:val="-2"/>
        </w:rPr>
        <w:t xml:space="preserve"> </w:t>
      </w:r>
      <w:r>
        <w:t>režime chyť a</w:t>
      </w:r>
      <w:r>
        <w:rPr>
          <w:spacing w:val="-2"/>
        </w:rPr>
        <w:t xml:space="preserve"> </w:t>
      </w:r>
      <w:r>
        <w:t>pusť. Lov nonstop je povolený. Každý tím môže mať nachystaných viac prútov, no chytať môže len na 4 s</w:t>
      </w:r>
      <w:r>
        <w:rPr>
          <w:spacing w:val="-3"/>
        </w:rPr>
        <w:t xml:space="preserve"> </w:t>
      </w:r>
      <w:r>
        <w:t>maximálnou dĺžkou 4 m. Náhradné prúty musia byť umiestnené mimo</w:t>
      </w:r>
      <w:r>
        <w:rPr>
          <w:spacing w:val="-2"/>
        </w:rPr>
        <w:t xml:space="preserve"> </w:t>
      </w:r>
      <w:r>
        <w:t>stojan.</w:t>
      </w:r>
      <w:r>
        <w:rPr>
          <w:spacing w:val="-2"/>
        </w:rPr>
        <w:t xml:space="preserve"> </w:t>
      </w:r>
      <w:r>
        <w:t>Lov</w:t>
      </w:r>
      <w:r>
        <w:rPr>
          <w:spacing w:val="-2"/>
        </w:rPr>
        <w:t xml:space="preserve"> </w:t>
      </w:r>
      <w:r>
        <w:t>je</w:t>
      </w:r>
      <w:r>
        <w:rPr>
          <w:spacing w:val="-2"/>
        </w:rPr>
        <w:t xml:space="preserve"> </w:t>
      </w:r>
      <w:r>
        <w:t>povolený</w:t>
      </w:r>
      <w:r>
        <w:rPr>
          <w:spacing w:val="-2"/>
        </w:rPr>
        <w:t xml:space="preserve"> </w:t>
      </w:r>
      <w:r>
        <w:t>výhradne</w:t>
      </w:r>
      <w:r>
        <w:rPr>
          <w:spacing w:val="-2"/>
        </w:rPr>
        <w:t xml:space="preserve"> </w:t>
      </w:r>
      <w:r>
        <w:t>na</w:t>
      </w:r>
      <w:r>
        <w:rPr>
          <w:spacing w:val="-2"/>
        </w:rPr>
        <w:t xml:space="preserve"> </w:t>
      </w:r>
      <w:r>
        <w:t>odhod.</w:t>
      </w:r>
      <w:r>
        <w:rPr>
          <w:spacing w:val="-2"/>
        </w:rPr>
        <w:t xml:space="preserve"> </w:t>
      </w:r>
      <w:r>
        <w:t>Všetky</w:t>
      </w:r>
      <w:r>
        <w:rPr>
          <w:spacing w:val="-2"/>
        </w:rPr>
        <w:t xml:space="preserve"> </w:t>
      </w:r>
      <w:r>
        <w:t>ryby</w:t>
      </w:r>
      <w:r>
        <w:rPr>
          <w:spacing w:val="-2"/>
        </w:rPr>
        <w:t xml:space="preserve"> </w:t>
      </w:r>
      <w:r>
        <w:t>budú</w:t>
      </w:r>
      <w:r>
        <w:rPr>
          <w:spacing w:val="-2"/>
        </w:rPr>
        <w:t xml:space="preserve"> </w:t>
      </w:r>
      <w:r>
        <w:t>vrátené späť do vody. Keď bude tím zaobchádzať s</w:t>
      </w:r>
      <w:r>
        <w:rPr>
          <w:spacing w:val="-3"/>
        </w:rPr>
        <w:t xml:space="preserve"> </w:t>
      </w:r>
      <w:r>
        <w:t>rybou nešetrne, bude okamžite diskvalifikovaný bez nároku na vrátenie štartovného. Každej zdolanej</w:t>
      </w:r>
      <w:r>
        <w:rPr>
          <w:spacing w:val="-2"/>
        </w:rPr>
        <w:t xml:space="preserve"> </w:t>
      </w:r>
      <w:r>
        <w:t>rybe</w:t>
      </w:r>
      <w:r>
        <w:rPr>
          <w:spacing w:val="-2"/>
        </w:rPr>
        <w:t xml:space="preserve"> </w:t>
      </w:r>
      <w:r>
        <w:t>musí</w:t>
      </w:r>
      <w:r>
        <w:rPr>
          <w:spacing w:val="-2"/>
        </w:rPr>
        <w:t xml:space="preserve"> </w:t>
      </w:r>
      <w:r>
        <w:t>byť</w:t>
      </w:r>
      <w:r>
        <w:rPr>
          <w:spacing w:val="-2"/>
        </w:rPr>
        <w:t xml:space="preserve"> </w:t>
      </w:r>
      <w:r>
        <w:t>poskytnutá</w:t>
      </w:r>
      <w:r>
        <w:rPr>
          <w:spacing w:val="-2"/>
        </w:rPr>
        <w:t xml:space="preserve"> </w:t>
      </w:r>
      <w:r>
        <w:t>maximálna</w:t>
      </w:r>
      <w:r>
        <w:rPr>
          <w:spacing w:val="-2"/>
        </w:rPr>
        <w:t xml:space="preserve"> </w:t>
      </w:r>
      <w:r>
        <w:t>starostlivosť (dostatočné vlhčenie, ošetrená clinicom, čo</w:t>
      </w:r>
      <w:r>
        <w:rPr>
          <w:spacing w:val="-3"/>
        </w:rPr>
        <w:t xml:space="preserve"> </w:t>
      </w:r>
      <w:r>
        <w:t>najkratšia</w:t>
      </w:r>
      <w:r>
        <w:rPr>
          <w:spacing w:val="-3"/>
        </w:rPr>
        <w:t xml:space="preserve"> </w:t>
      </w:r>
      <w:r>
        <w:t>doba</w:t>
      </w:r>
      <w:r>
        <w:rPr>
          <w:spacing w:val="-3"/>
        </w:rPr>
        <w:t xml:space="preserve"> </w:t>
      </w:r>
      <w:r>
        <w:t>na</w:t>
      </w:r>
      <w:r>
        <w:rPr>
          <w:spacing w:val="-3"/>
        </w:rPr>
        <w:t xml:space="preserve"> </w:t>
      </w:r>
      <w:r>
        <w:t>brehu).</w:t>
      </w:r>
      <w:r>
        <w:rPr>
          <w:spacing w:val="-3"/>
        </w:rPr>
        <w:t xml:space="preserve"> </w:t>
      </w:r>
      <w:r>
        <w:t>Pretekár</w:t>
      </w:r>
      <w:r>
        <w:rPr>
          <w:spacing w:val="-3"/>
        </w:rPr>
        <w:t xml:space="preserve"> </w:t>
      </w:r>
      <w:r>
        <w:t>je</w:t>
      </w:r>
      <w:r>
        <w:rPr>
          <w:spacing w:val="-3"/>
        </w:rPr>
        <w:t xml:space="preserve"> </w:t>
      </w:r>
      <w:r>
        <w:t>povinný</w:t>
      </w:r>
      <w:r>
        <w:rPr>
          <w:spacing w:val="-3"/>
        </w:rPr>
        <w:t xml:space="preserve"> </w:t>
      </w:r>
      <w:r>
        <w:t>na</w:t>
      </w:r>
      <w:r>
        <w:rPr>
          <w:spacing w:val="-3"/>
        </w:rPr>
        <w:t xml:space="preserve"> </w:t>
      </w:r>
      <w:r>
        <w:t>výzvu rozhodcu stiahnuť prúty pre kontrolu. V</w:t>
      </w:r>
      <w:r>
        <w:rPr>
          <w:spacing w:val="-7"/>
        </w:rPr>
        <w:t xml:space="preserve"> </w:t>
      </w:r>
      <w:r>
        <w:t>prípade zistenia porušenia pravidiel bude danému tímu udelené napomenutie.</w:t>
      </w:r>
      <w:r>
        <w:rPr>
          <w:spacing w:val="-3"/>
        </w:rPr>
        <w:t xml:space="preserve"> </w:t>
      </w:r>
      <w:r>
        <w:t>Pri</w:t>
      </w:r>
      <w:r>
        <w:rPr>
          <w:spacing w:val="-3"/>
        </w:rPr>
        <w:t xml:space="preserve"> </w:t>
      </w:r>
      <w:r>
        <w:t>druhom</w:t>
      </w:r>
      <w:r>
        <w:rPr>
          <w:spacing w:val="-3"/>
        </w:rPr>
        <w:t xml:space="preserve"> </w:t>
      </w:r>
      <w:r>
        <w:t>napomenutí</w:t>
      </w:r>
      <w:r>
        <w:rPr>
          <w:spacing w:val="-3"/>
        </w:rPr>
        <w:t xml:space="preserve"> </w:t>
      </w:r>
      <w:r>
        <w:t>bude</w:t>
      </w:r>
      <w:r>
        <w:rPr>
          <w:spacing w:val="-3"/>
        </w:rPr>
        <w:t xml:space="preserve"> </w:t>
      </w:r>
      <w:r>
        <w:t>tím</w:t>
      </w:r>
      <w:r>
        <w:rPr>
          <w:spacing w:val="-3"/>
        </w:rPr>
        <w:t xml:space="preserve"> </w:t>
      </w:r>
      <w:r>
        <w:t>automaticky</w:t>
      </w:r>
      <w:r>
        <w:rPr>
          <w:spacing w:val="-3"/>
        </w:rPr>
        <w:t xml:space="preserve"> </w:t>
      </w:r>
      <w:r>
        <w:t>vyradený</w:t>
      </w:r>
      <w:r>
        <w:rPr>
          <w:spacing w:val="-3"/>
        </w:rPr>
        <w:t xml:space="preserve"> </w:t>
      </w:r>
      <w:r>
        <w:t>z</w:t>
      </w:r>
      <w:r>
        <w:rPr>
          <w:spacing w:val="-3"/>
        </w:rPr>
        <w:t xml:space="preserve"> </w:t>
      </w:r>
      <w:r>
        <w:t>preteku</w:t>
      </w:r>
      <w:r>
        <w:rPr>
          <w:spacing w:val="-3"/>
        </w:rPr>
        <w:t xml:space="preserve"> </w:t>
      </w:r>
      <w:r>
        <w:t>bez</w:t>
      </w:r>
      <w:r>
        <w:rPr>
          <w:spacing w:val="-3"/>
        </w:rPr>
        <w:t xml:space="preserve"> </w:t>
      </w:r>
      <w:r>
        <w:t>nároku na vrátenie štartovného. Na každom prúte je povolený len jeden n</w:t>
      </w:r>
      <w:r w:rsidR="008C419D">
        <w:t>á</w:t>
      </w:r>
      <w:r>
        <w:t>väzec s</w:t>
      </w:r>
      <w:r>
        <w:rPr>
          <w:spacing w:val="-2"/>
        </w:rPr>
        <w:t xml:space="preserve"> </w:t>
      </w:r>
      <w:r>
        <w:t>jedným</w:t>
      </w:r>
      <w:r>
        <w:rPr>
          <w:spacing w:val="-2"/>
        </w:rPr>
        <w:t xml:space="preserve"> </w:t>
      </w:r>
      <w:r>
        <w:t>háčikom.</w:t>
      </w:r>
      <w:r>
        <w:rPr>
          <w:spacing w:val="-2"/>
        </w:rPr>
        <w:t xml:space="preserve"> </w:t>
      </w:r>
      <w:r>
        <w:t>Loviť sa môže iba na položenú (to znamená lov na plavák a</w:t>
      </w:r>
      <w:r>
        <w:rPr>
          <w:spacing w:val="-2"/>
        </w:rPr>
        <w:t xml:space="preserve"> </w:t>
      </w:r>
      <w:r>
        <w:t>lov na feeder je zakázaný). Povolená je len forma</w:t>
      </w:r>
      <w:r>
        <w:rPr>
          <w:spacing w:val="27"/>
        </w:rPr>
        <w:t xml:space="preserve"> </w:t>
      </w:r>
      <w:r>
        <w:t>únikovej</w:t>
      </w:r>
      <w:r>
        <w:rPr>
          <w:spacing w:val="27"/>
        </w:rPr>
        <w:t xml:space="preserve"> </w:t>
      </w:r>
      <w:r>
        <w:t>montáže</w:t>
      </w:r>
      <w:r>
        <w:rPr>
          <w:spacing w:val="27"/>
        </w:rPr>
        <w:t xml:space="preserve"> </w:t>
      </w:r>
      <w:r>
        <w:t>(v</w:t>
      </w:r>
      <w:r>
        <w:rPr>
          <w:spacing w:val="27"/>
        </w:rPr>
        <w:t xml:space="preserve"> </w:t>
      </w:r>
      <w:r>
        <w:t>prípade odtrhnutia vlasca musí olovo vypadnúť, aby ho kapor neťahal za sebou). Použiť šokový silón/šnúra/konický silón je povinné, a</w:t>
      </w:r>
      <w:r>
        <w:rPr>
          <w:spacing w:val="-2"/>
        </w:rPr>
        <w:t xml:space="preserve"> </w:t>
      </w:r>
      <w:r>
        <w:t>dĺžka 6m. Nástraha musí byť umiestnená mimo háčik, to znamená na vlas. Ako záťaž je povolené len olovo (minimálne 50g). Metóda ZigRig je povolená. Back lead je povolený, ale na príkaz rozhodcu ho musí daný tím vytiahnuť pre overenie smeru</w:t>
      </w:r>
      <w:r>
        <w:rPr>
          <w:spacing w:val="-3"/>
        </w:rPr>
        <w:t xml:space="preserve"> </w:t>
      </w:r>
      <w:r>
        <w:t>prútu</w:t>
      </w:r>
      <w:r>
        <w:rPr>
          <w:spacing w:val="-3"/>
        </w:rPr>
        <w:t xml:space="preserve"> </w:t>
      </w:r>
      <w:r>
        <w:t>(či</w:t>
      </w:r>
      <w:r>
        <w:rPr>
          <w:spacing w:val="-3"/>
        </w:rPr>
        <w:t xml:space="preserve"> </w:t>
      </w:r>
      <w:r>
        <w:t>nie</w:t>
      </w:r>
      <w:r>
        <w:rPr>
          <w:spacing w:val="-3"/>
        </w:rPr>
        <w:t xml:space="preserve"> </w:t>
      </w:r>
      <w:r>
        <w:t>je</w:t>
      </w:r>
      <w:r>
        <w:rPr>
          <w:spacing w:val="-3"/>
        </w:rPr>
        <w:t xml:space="preserve"> </w:t>
      </w:r>
      <w:r>
        <w:t>nahodený</w:t>
      </w:r>
      <w:r>
        <w:rPr>
          <w:spacing w:val="-3"/>
        </w:rPr>
        <w:t xml:space="preserve"> </w:t>
      </w:r>
      <w:r>
        <w:t>mimo</w:t>
      </w:r>
      <w:r>
        <w:rPr>
          <w:spacing w:val="-3"/>
        </w:rPr>
        <w:t xml:space="preserve"> </w:t>
      </w:r>
      <w:r>
        <w:t>svojho</w:t>
      </w:r>
      <w:r>
        <w:rPr>
          <w:spacing w:val="-3"/>
        </w:rPr>
        <w:t xml:space="preserve"> </w:t>
      </w:r>
      <w:r>
        <w:t>sektora).</w:t>
      </w:r>
      <w:r>
        <w:rPr>
          <w:spacing w:val="-3"/>
        </w:rPr>
        <w:t xml:space="preserve"> </w:t>
      </w:r>
      <w:r>
        <w:t>Kŕmenie</w:t>
      </w:r>
      <w:r>
        <w:rPr>
          <w:spacing w:val="-3"/>
        </w:rPr>
        <w:t xml:space="preserve"> </w:t>
      </w:r>
      <w:r>
        <w:t>je</w:t>
      </w:r>
      <w:r>
        <w:rPr>
          <w:spacing w:val="-3"/>
        </w:rPr>
        <w:t xml:space="preserve"> </w:t>
      </w:r>
      <w:r>
        <w:t>povolené len z</w:t>
      </w:r>
      <w:r>
        <w:rPr>
          <w:spacing w:val="-3"/>
        </w:rPr>
        <w:t xml:space="preserve"> </w:t>
      </w:r>
      <w:r>
        <w:t>brehu. Na kŕmenie</w:t>
      </w:r>
      <w:r>
        <w:rPr>
          <w:spacing w:val="-3"/>
        </w:rPr>
        <w:t xml:space="preserve"> </w:t>
      </w:r>
      <w:r>
        <w:t>sa</w:t>
      </w:r>
      <w:r>
        <w:rPr>
          <w:spacing w:val="-3"/>
        </w:rPr>
        <w:t xml:space="preserve"> </w:t>
      </w:r>
      <w:r>
        <w:t>môže</w:t>
      </w:r>
      <w:r>
        <w:rPr>
          <w:spacing w:val="-3"/>
        </w:rPr>
        <w:t xml:space="preserve"> </w:t>
      </w:r>
      <w:r>
        <w:t>použiť:</w:t>
      </w:r>
      <w:r>
        <w:rPr>
          <w:spacing w:val="-3"/>
        </w:rPr>
        <w:t xml:space="preserve"> </w:t>
      </w:r>
      <w:r>
        <w:t>kobra</w:t>
      </w:r>
      <w:r>
        <w:rPr>
          <w:spacing w:val="-3"/>
        </w:rPr>
        <w:t xml:space="preserve"> </w:t>
      </w:r>
      <w:r>
        <w:t>alebo</w:t>
      </w:r>
      <w:r>
        <w:rPr>
          <w:spacing w:val="-3"/>
        </w:rPr>
        <w:t xml:space="preserve"> </w:t>
      </w:r>
      <w:r>
        <w:t>prak,</w:t>
      </w:r>
      <w:r>
        <w:rPr>
          <w:spacing w:val="-3"/>
        </w:rPr>
        <w:t xml:space="preserve"> </w:t>
      </w:r>
      <w:r>
        <w:t>lopatka,</w:t>
      </w:r>
      <w:r>
        <w:rPr>
          <w:spacing w:val="-3"/>
        </w:rPr>
        <w:t xml:space="preserve"> </w:t>
      </w:r>
      <w:r>
        <w:t>košíček,</w:t>
      </w:r>
      <w:r>
        <w:rPr>
          <w:spacing w:val="-3"/>
        </w:rPr>
        <w:t xml:space="preserve"> </w:t>
      </w:r>
      <w:r>
        <w:t>raketa/spomb.</w:t>
      </w:r>
      <w:r>
        <w:rPr>
          <w:spacing w:val="-3"/>
        </w:rPr>
        <w:t xml:space="preserve"> </w:t>
      </w:r>
      <w:r>
        <w:t>Použitie ovládacích lodičiek je zakázané. Nahadzovací sonar je zakázaný. Pretekárom</w:t>
      </w:r>
      <w:r>
        <w:rPr>
          <w:spacing w:val="40"/>
        </w:rPr>
        <w:t xml:space="preserve"> </w:t>
      </w:r>
      <w:r>
        <w:t>nesmie byť poskytnutá žiadna pomoc od vstupu do lovného miesta. Iba kapitán môže pomáhať, ale len</w:t>
      </w:r>
      <w:r>
        <w:rPr>
          <w:spacing w:val="40"/>
        </w:rPr>
        <w:t xml:space="preserve"> </w:t>
      </w:r>
      <w:r>
        <w:t>verbálne. Spombovať môžu dvaja členovia družstva súčasne. Nahadzovanie z</w:t>
      </w:r>
      <w:r>
        <w:rPr>
          <w:spacing w:val="-3"/>
        </w:rPr>
        <w:t xml:space="preserve"> </w:t>
      </w:r>
      <w:r>
        <w:t>pomocnej plošiny</w:t>
      </w:r>
      <w:r>
        <w:rPr>
          <w:spacing w:val="-3"/>
        </w:rPr>
        <w:t xml:space="preserve"> </w:t>
      </w:r>
      <w:r>
        <w:t>sa môže výlučne v zmysle pravidiel F.I.P.S.e.d.</w:t>
      </w:r>
      <w:r w:rsidR="00306945">
        <w:t xml:space="preserve"> </w:t>
      </w:r>
      <w:r w:rsidR="00306945" w:rsidRPr="00306945">
        <w:t>Spombovať sa môže od 8:00 - 18:30.</w:t>
      </w:r>
    </w:p>
    <w:p w14:paraId="14C77B1A" w14:textId="77777777" w:rsidR="00F01071" w:rsidRDefault="00F01071">
      <w:pPr>
        <w:pStyle w:val="Zkladntext"/>
        <w:spacing w:before="42"/>
        <w:ind w:left="0"/>
      </w:pPr>
    </w:p>
    <w:p w14:paraId="43CA4E5D" w14:textId="77777777" w:rsidR="00F01071" w:rsidRDefault="00B01301">
      <w:pPr>
        <w:pStyle w:val="Nadpis1"/>
      </w:pPr>
      <w:r>
        <w:rPr>
          <w:spacing w:val="-2"/>
          <w:u w:val="single"/>
        </w:rPr>
        <w:t>Bodovanie</w:t>
      </w:r>
      <w:r>
        <w:rPr>
          <w:spacing w:val="-2"/>
        </w:rPr>
        <w:t>:</w:t>
      </w:r>
    </w:p>
    <w:p w14:paraId="432D2F49" w14:textId="77777777" w:rsidR="00F01071" w:rsidRDefault="00B01301">
      <w:pPr>
        <w:pStyle w:val="Zkladntext"/>
        <w:ind w:left="501" w:right="17" w:hanging="360"/>
        <w:jc w:val="both"/>
      </w:pPr>
      <w:r>
        <w:t>−</w:t>
      </w:r>
      <w:r>
        <w:rPr>
          <w:spacing w:val="40"/>
        </w:rPr>
        <w:t xml:space="preserve"> </w:t>
      </w:r>
      <w:r>
        <w:t>Boduje sa iba kapor a</w:t>
      </w:r>
      <w:r>
        <w:rPr>
          <w:spacing w:val="-2"/>
        </w:rPr>
        <w:t xml:space="preserve"> </w:t>
      </w:r>
      <w:r>
        <w:t>amur s hmotnosťou najmenej 1500 gramov. V</w:t>
      </w:r>
      <w:r>
        <w:rPr>
          <w:spacing w:val="-7"/>
        </w:rPr>
        <w:t xml:space="preserve"> </w:t>
      </w:r>
      <w:r>
        <w:t>prípade, že tím zavolá rozhodcu</w:t>
      </w:r>
      <w:r>
        <w:rPr>
          <w:spacing w:val="80"/>
        </w:rPr>
        <w:t xml:space="preserve"> </w:t>
      </w:r>
      <w:r>
        <w:t>a</w:t>
      </w:r>
      <w:r>
        <w:rPr>
          <w:spacing w:val="-2"/>
        </w:rPr>
        <w:t xml:space="preserve"> </w:t>
      </w:r>
      <w:r>
        <w:t>ryba</w:t>
      </w:r>
      <w:r>
        <w:rPr>
          <w:spacing w:val="80"/>
        </w:rPr>
        <w:t xml:space="preserve"> </w:t>
      </w:r>
      <w:r>
        <w:t>nebude</w:t>
      </w:r>
      <w:r>
        <w:rPr>
          <w:spacing w:val="80"/>
        </w:rPr>
        <w:t xml:space="preserve"> </w:t>
      </w:r>
      <w:r>
        <w:t>bodovaná</w:t>
      </w:r>
      <w:r>
        <w:rPr>
          <w:spacing w:val="80"/>
        </w:rPr>
        <w:t xml:space="preserve"> </w:t>
      </w:r>
      <w:r>
        <w:t>(tolerancia</w:t>
      </w:r>
      <w:r>
        <w:rPr>
          <w:spacing w:val="80"/>
        </w:rPr>
        <w:t xml:space="preserve"> </w:t>
      </w:r>
      <w:r>
        <w:t>200g),</w:t>
      </w:r>
      <w:r>
        <w:rPr>
          <w:spacing w:val="80"/>
        </w:rPr>
        <w:t xml:space="preserve"> </w:t>
      </w:r>
      <w:r>
        <w:t>napíše</w:t>
      </w:r>
      <w:r>
        <w:rPr>
          <w:spacing w:val="80"/>
        </w:rPr>
        <w:t xml:space="preserve"> </w:t>
      </w:r>
      <w:r>
        <w:t>rozhodca</w:t>
      </w:r>
      <w:r>
        <w:rPr>
          <w:spacing w:val="80"/>
        </w:rPr>
        <w:t xml:space="preserve"> </w:t>
      </w:r>
      <w:r>
        <w:t>do</w:t>
      </w:r>
      <w:r>
        <w:rPr>
          <w:spacing w:val="80"/>
        </w:rPr>
        <w:t xml:space="preserve"> </w:t>
      </w:r>
      <w:r>
        <w:t>hárku</w:t>
      </w:r>
      <w:r>
        <w:rPr>
          <w:spacing w:val="80"/>
        </w:rPr>
        <w:t xml:space="preserve"> </w:t>
      </w:r>
      <w:r>
        <w:t>záznam o</w:t>
      </w:r>
      <w:r>
        <w:rPr>
          <w:spacing w:val="-2"/>
        </w:rPr>
        <w:t xml:space="preserve"> </w:t>
      </w:r>
      <w:r>
        <w:t>ulovenej nebodovanej rybe. V</w:t>
      </w:r>
      <w:r>
        <w:rPr>
          <w:spacing w:val="-7"/>
        </w:rPr>
        <w:t xml:space="preserve"> </w:t>
      </w:r>
      <w:r>
        <w:t>prípade druhého takéhoto hlásenia sa nebude tímu počítať ďalšia ulovená bodovaná ryba.</w:t>
      </w:r>
    </w:p>
    <w:p w14:paraId="377BD3C5" w14:textId="77777777" w:rsidR="00F01071" w:rsidRDefault="00B01301">
      <w:pPr>
        <w:pStyle w:val="Zkladntext"/>
        <w:jc w:val="both"/>
      </w:pPr>
      <w:r>
        <w:t>−</w:t>
      </w:r>
      <w:r>
        <w:rPr>
          <w:spacing w:val="51"/>
        </w:rPr>
        <w:t xml:space="preserve">  </w:t>
      </w:r>
      <w:r>
        <w:t>Ryby</w:t>
      </w:r>
      <w:r>
        <w:rPr>
          <w:spacing w:val="-1"/>
        </w:rPr>
        <w:t xml:space="preserve"> </w:t>
      </w:r>
      <w:r>
        <w:t>sa musia</w:t>
      </w:r>
      <w:r>
        <w:rPr>
          <w:spacing w:val="-1"/>
        </w:rPr>
        <w:t xml:space="preserve"> </w:t>
      </w:r>
      <w:r>
        <w:t>udržiavať nažive</w:t>
      </w:r>
      <w:r>
        <w:rPr>
          <w:spacing w:val="-1"/>
        </w:rPr>
        <w:t xml:space="preserve"> </w:t>
      </w:r>
      <w:r>
        <w:t>iba v</w:t>
      </w:r>
      <w:r>
        <w:rPr>
          <w:spacing w:val="-1"/>
        </w:rPr>
        <w:t xml:space="preserve"> </w:t>
      </w:r>
      <w:r>
        <w:t>sakoch na</w:t>
      </w:r>
      <w:r>
        <w:rPr>
          <w:spacing w:val="-1"/>
        </w:rPr>
        <w:t xml:space="preserve"> </w:t>
      </w:r>
      <w:r>
        <w:t>lov kaprov</w:t>
      </w:r>
      <w:r>
        <w:rPr>
          <w:spacing w:val="-1"/>
        </w:rPr>
        <w:t xml:space="preserve"> </w:t>
      </w:r>
      <w:r>
        <w:t>(iba 1</w:t>
      </w:r>
      <w:r>
        <w:rPr>
          <w:spacing w:val="-1"/>
        </w:rPr>
        <w:t xml:space="preserve"> </w:t>
      </w:r>
      <w:r>
        <w:t>ryba na</w:t>
      </w:r>
      <w:r>
        <w:rPr>
          <w:spacing w:val="-1"/>
        </w:rPr>
        <w:t xml:space="preserve"> </w:t>
      </w:r>
      <w:r>
        <w:t xml:space="preserve">1 </w:t>
      </w:r>
      <w:r>
        <w:rPr>
          <w:spacing w:val="-2"/>
        </w:rPr>
        <w:t>carpsak).</w:t>
      </w:r>
    </w:p>
    <w:p w14:paraId="2477F4A6" w14:textId="77777777" w:rsidR="00F01071" w:rsidRDefault="00B01301">
      <w:pPr>
        <w:pStyle w:val="Zkladntext"/>
        <w:jc w:val="both"/>
      </w:pPr>
      <w:r>
        <w:t>−</w:t>
      </w:r>
      <w:r>
        <w:rPr>
          <w:spacing w:val="52"/>
        </w:rPr>
        <w:t xml:space="preserve">  </w:t>
      </w:r>
      <w:r>
        <w:t xml:space="preserve">Poradie v sektoroch sa zostaví na základe váhy (1 CIPS bod za </w:t>
      </w:r>
      <w:r>
        <w:rPr>
          <w:spacing w:val="-2"/>
        </w:rPr>
        <w:t>gram).</w:t>
      </w:r>
    </w:p>
    <w:p w14:paraId="28F1541B" w14:textId="77777777" w:rsidR="00F01071" w:rsidRDefault="00B01301">
      <w:pPr>
        <w:pStyle w:val="Zkladntext"/>
        <w:jc w:val="both"/>
      </w:pPr>
      <w:r>
        <w:t>−</w:t>
      </w:r>
      <w:r>
        <w:rPr>
          <w:spacing w:val="52"/>
        </w:rPr>
        <w:t xml:space="preserve">  </w:t>
      </w:r>
      <w:r>
        <w:t xml:space="preserve">Celkové poradie na základe výsledkov v sektoroch a CIPS </w:t>
      </w:r>
      <w:r>
        <w:rPr>
          <w:spacing w:val="-2"/>
        </w:rPr>
        <w:t>bodov</w:t>
      </w:r>
    </w:p>
    <w:p w14:paraId="4D345471" w14:textId="77777777" w:rsidR="00F01071" w:rsidRDefault="00B01301">
      <w:pPr>
        <w:pStyle w:val="Zkladntext"/>
        <w:ind w:left="501" w:right="26" w:hanging="360"/>
        <w:jc w:val="both"/>
      </w:pPr>
      <w:r>
        <w:t>−</w:t>
      </w:r>
      <w:r>
        <w:rPr>
          <w:spacing w:val="80"/>
        </w:rPr>
        <w:t xml:space="preserve"> </w:t>
      </w:r>
      <w:r>
        <w:t>Družstvu,</w:t>
      </w:r>
      <w:r>
        <w:rPr>
          <w:spacing w:val="40"/>
        </w:rPr>
        <w:t xml:space="preserve"> </w:t>
      </w:r>
      <w:r>
        <w:t>ktoré</w:t>
      </w:r>
      <w:r>
        <w:rPr>
          <w:spacing w:val="40"/>
        </w:rPr>
        <w:t xml:space="preserve"> </w:t>
      </w:r>
      <w:r>
        <w:t>zaznamenalo</w:t>
      </w:r>
      <w:r>
        <w:rPr>
          <w:spacing w:val="40"/>
        </w:rPr>
        <w:t xml:space="preserve"> </w:t>
      </w:r>
      <w:r>
        <w:t>najvyššiu</w:t>
      </w:r>
      <w:r>
        <w:rPr>
          <w:spacing w:val="40"/>
        </w:rPr>
        <w:t xml:space="preserve"> </w:t>
      </w:r>
      <w:r>
        <w:t>váhu</w:t>
      </w:r>
      <w:r>
        <w:rPr>
          <w:spacing w:val="40"/>
        </w:rPr>
        <w:t xml:space="preserve"> </w:t>
      </w:r>
      <w:r>
        <w:t>ulovených</w:t>
      </w:r>
      <w:r>
        <w:rPr>
          <w:spacing w:val="40"/>
        </w:rPr>
        <w:t xml:space="preserve"> </w:t>
      </w:r>
      <w:r>
        <w:t>bodovaných</w:t>
      </w:r>
      <w:r>
        <w:rPr>
          <w:spacing w:val="40"/>
        </w:rPr>
        <w:t xml:space="preserve"> </w:t>
      </w:r>
      <w:r>
        <w:t>rýb,</w:t>
      </w:r>
      <w:r>
        <w:rPr>
          <w:spacing w:val="40"/>
        </w:rPr>
        <w:t xml:space="preserve"> </w:t>
      </w:r>
      <w:r>
        <w:t>bude udelená 1 bodová penalizáciu, 2 bodová penalizácia sa pripisuje druhému atď.</w:t>
      </w:r>
    </w:p>
    <w:p w14:paraId="6B985B93" w14:textId="317911C5" w:rsidR="00F01071" w:rsidRDefault="00B01301">
      <w:pPr>
        <w:pStyle w:val="Zkladntext"/>
        <w:ind w:left="501" w:right="26" w:hanging="360"/>
        <w:jc w:val="both"/>
      </w:pPr>
      <w:r>
        <w:t>−</w:t>
      </w:r>
      <w:r>
        <w:rPr>
          <w:spacing w:val="40"/>
        </w:rPr>
        <w:t xml:space="preserve"> </w:t>
      </w:r>
      <w:r w:rsidR="00B07D26">
        <w:rPr>
          <w:spacing w:val="40"/>
        </w:rPr>
        <w:t xml:space="preserve"> </w:t>
      </w:r>
      <w:r>
        <w:t>V</w:t>
      </w:r>
      <w:r>
        <w:rPr>
          <w:spacing w:val="-7"/>
        </w:rPr>
        <w:t xml:space="preserve"> </w:t>
      </w:r>
      <w:r>
        <w:t>prípade rovnakého bodového súčtu dvoch alebo</w:t>
      </w:r>
      <w:r>
        <w:rPr>
          <w:spacing w:val="40"/>
        </w:rPr>
        <w:t xml:space="preserve"> </w:t>
      </w:r>
      <w:r>
        <w:t>viacerých družstiev, bude rozhodovať najväčšia ulovená ryba.</w:t>
      </w:r>
    </w:p>
    <w:p w14:paraId="4EFDFF27" w14:textId="77777777" w:rsidR="00F01071" w:rsidRDefault="00B01301">
      <w:pPr>
        <w:pStyle w:val="Zkladntext"/>
        <w:ind w:left="501" w:right="16" w:hanging="360"/>
        <w:jc w:val="both"/>
      </w:pPr>
      <w:r>
        <w:t>−</w:t>
      </w:r>
      <w:r>
        <w:rPr>
          <w:spacing w:val="40"/>
        </w:rPr>
        <w:t xml:space="preserve"> </w:t>
      </w:r>
      <w:r>
        <w:t>Ak naďalej pretrváva zhoda, príslušné družstvá získajú počet trestných bodov rovnajúci sa priemernému umiestneniu aké mali mať (príklad č. 1: získajú dve družstvá umiestnené na rovnakom piatom mieste (5+6):2 = 5,5 tr. bodov. príklad č. 2:</w:t>
      </w:r>
      <w:r>
        <w:rPr>
          <w:spacing w:val="-3"/>
        </w:rPr>
        <w:t xml:space="preserve"> </w:t>
      </w:r>
      <w:r>
        <w:t>tri</w:t>
      </w:r>
      <w:r>
        <w:rPr>
          <w:spacing w:val="-3"/>
        </w:rPr>
        <w:t xml:space="preserve"> </w:t>
      </w:r>
      <w:r>
        <w:t>družstvá</w:t>
      </w:r>
      <w:r>
        <w:rPr>
          <w:spacing w:val="-3"/>
        </w:rPr>
        <w:t xml:space="preserve"> </w:t>
      </w:r>
      <w:r>
        <w:t>skončia</w:t>
      </w:r>
      <w:r>
        <w:rPr>
          <w:spacing w:val="-3"/>
        </w:rPr>
        <w:t xml:space="preserve"> </w:t>
      </w:r>
      <w:r>
        <w:t>zhodne</w:t>
      </w:r>
      <w:r>
        <w:rPr>
          <w:spacing w:val="-3"/>
        </w:rPr>
        <w:t xml:space="preserve"> </w:t>
      </w:r>
      <w:r>
        <w:t>na</w:t>
      </w:r>
      <w:r>
        <w:rPr>
          <w:spacing w:val="-3"/>
        </w:rPr>
        <w:t xml:space="preserve"> </w:t>
      </w:r>
      <w:r>
        <w:t>8. mieste, súčet (8+9+10): 3 = 9 trestných bodov.</w:t>
      </w:r>
    </w:p>
    <w:p w14:paraId="0132529D" w14:textId="77777777" w:rsidR="00F01071" w:rsidRDefault="00B01301">
      <w:pPr>
        <w:pStyle w:val="Zkladntext"/>
        <w:ind w:left="501" w:right="21" w:hanging="360"/>
        <w:jc w:val="both"/>
      </w:pPr>
      <w:r>
        <w:t>−</w:t>
      </w:r>
      <w:r>
        <w:rPr>
          <w:spacing w:val="40"/>
        </w:rPr>
        <w:t xml:space="preserve"> </w:t>
      </w:r>
      <w:r>
        <w:t>Družstvá, ktoré nechytili žiadnu rybu, dostanú rovnaký počet bodov ako priemerná hodnota nepriradených miest.</w:t>
      </w:r>
    </w:p>
    <w:p w14:paraId="1933D022" w14:textId="77777777" w:rsidR="00AB5448" w:rsidRDefault="00AB5448">
      <w:pPr>
        <w:pStyle w:val="Nadpis1"/>
        <w:spacing w:before="71"/>
        <w:rPr>
          <w:u w:val="single"/>
        </w:rPr>
      </w:pPr>
    </w:p>
    <w:p w14:paraId="1CCC88F2" w14:textId="527CCF91" w:rsidR="00F01071" w:rsidRDefault="00B01301">
      <w:pPr>
        <w:pStyle w:val="Nadpis1"/>
        <w:spacing w:before="71"/>
      </w:pPr>
      <w:r>
        <w:rPr>
          <w:u w:val="single"/>
        </w:rPr>
        <w:t>Časový</w:t>
      </w:r>
      <w:r>
        <w:rPr>
          <w:spacing w:val="-2"/>
          <w:u w:val="single"/>
        </w:rPr>
        <w:t xml:space="preserve"> </w:t>
      </w:r>
      <w:r>
        <w:rPr>
          <w:u w:val="single"/>
        </w:rPr>
        <w:t>harmonogram</w:t>
      </w:r>
      <w:r>
        <w:rPr>
          <w:spacing w:val="-1"/>
          <w:u w:val="single"/>
        </w:rPr>
        <w:t xml:space="preserve"> </w:t>
      </w:r>
      <w:r>
        <w:rPr>
          <w:u w:val="single"/>
        </w:rPr>
        <w:t>a</w:t>
      </w:r>
      <w:r>
        <w:rPr>
          <w:spacing w:val="-1"/>
          <w:u w:val="single"/>
        </w:rPr>
        <w:t xml:space="preserve"> </w:t>
      </w:r>
      <w:r>
        <w:rPr>
          <w:u w:val="single"/>
        </w:rPr>
        <w:t>rozpis</w:t>
      </w:r>
      <w:r>
        <w:rPr>
          <w:spacing w:val="-1"/>
          <w:u w:val="single"/>
        </w:rPr>
        <w:t xml:space="preserve"> </w:t>
      </w:r>
      <w:r>
        <w:rPr>
          <w:spacing w:val="-2"/>
          <w:u w:val="single"/>
        </w:rPr>
        <w:t>signálov</w:t>
      </w:r>
      <w:r>
        <w:rPr>
          <w:spacing w:val="-2"/>
        </w:rPr>
        <w:t>:</w:t>
      </w:r>
    </w:p>
    <w:p w14:paraId="6DAE79A6" w14:textId="139072F6" w:rsidR="00F01071" w:rsidRDefault="00B01301">
      <w:pPr>
        <w:pStyle w:val="Zkladntext"/>
      </w:pPr>
      <w:r>
        <w:t>Príchod</w:t>
      </w:r>
      <w:r>
        <w:rPr>
          <w:spacing w:val="-2"/>
        </w:rPr>
        <w:t xml:space="preserve"> </w:t>
      </w:r>
      <w:r>
        <w:t xml:space="preserve">súťažných družstiev je možný už </w:t>
      </w:r>
      <w:r w:rsidR="00B07D26">
        <w:t xml:space="preserve">v stredu </w:t>
      </w:r>
      <w:r>
        <w:t xml:space="preserve"> </w:t>
      </w:r>
      <w:r>
        <w:rPr>
          <w:spacing w:val="-2"/>
        </w:rPr>
        <w:t>podvečer.</w:t>
      </w:r>
    </w:p>
    <w:p w14:paraId="597DBCAB" w14:textId="77777777" w:rsidR="00F01071" w:rsidRDefault="00F01071">
      <w:pPr>
        <w:pStyle w:val="Zkladntext"/>
        <w:ind w:left="0"/>
      </w:pPr>
    </w:p>
    <w:p w14:paraId="47BBC8CF" w14:textId="35F248C4" w:rsidR="00F01071" w:rsidRPr="00B07D26" w:rsidRDefault="00B01301">
      <w:pPr>
        <w:pStyle w:val="Nadpis1"/>
        <w:rPr>
          <w:u w:val="single"/>
        </w:rPr>
      </w:pPr>
      <w:r w:rsidRPr="00B07D26">
        <w:rPr>
          <w:u w:val="single"/>
        </w:rPr>
        <w:t>Štvrtok</w:t>
      </w:r>
      <w:r w:rsidRPr="00B07D26">
        <w:rPr>
          <w:spacing w:val="60"/>
          <w:u w:val="single"/>
        </w:rPr>
        <w:t xml:space="preserve"> </w:t>
      </w:r>
      <w:r w:rsidRPr="00B07D26">
        <w:rPr>
          <w:u w:val="single"/>
        </w:rPr>
        <w:t>18.</w:t>
      </w:r>
      <w:r w:rsidR="00B07D26" w:rsidRPr="00B07D26">
        <w:rPr>
          <w:u w:val="single"/>
        </w:rPr>
        <w:t>0</w:t>
      </w:r>
      <w:r w:rsidRPr="00B07D26">
        <w:rPr>
          <w:u w:val="single"/>
        </w:rPr>
        <w:t>6</w:t>
      </w:r>
      <w:r w:rsidR="00B07D26" w:rsidRPr="00B07D26">
        <w:rPr>
          <w:u w:val="single"/>
        </w:rPr>
        <w:t>.</w:t>
      </w:r>
      <w:r w:rsidRPr="00B07D26">
        <w:rPr>
          <w:spacing w:val="-4"/>
          <w:u w:val="single"/>
        </w:rPr>
        <w:t>2026</w:t>
      </w:r>
    </w:p>
    <w:p w14:paraId="0A137B21" w14:textId="77777777" w:rsidR="00F01071" w:rsidRDefault="00B01301">
      <w:pPr>
        <w:pStyle w:val="Zkladntext"/>
        <w:tabs>
          <w:tab w:val="left" w:pos="861"/>
        </w:tabs>
      </w:pPr>
      <w:r>
        <w:rPr>
          <w:spacing w:val="-4"/>
        </w:rPr>
        <w:t>7:00</w:t>
      </w:r>
      <w:r>
        <w:tab/>
        <w:t xml:space="preserve">registrácia </w:t>
      </w:r>
      <w:r>
        <w:rPr>
          <w:spacing w:val="-2"/>
        </w:rPr>
        <w:t>účastníkov</w:t>
      </w:r>
    </w:p>
    <w:p w14:paraId="286750DF" w14:textId="77777777" w:rsidR="00F01071" w:rsidRDefault="00B01301">
      <w:pPr>
        <w:pStyle w:val="Zkladntext"/>
        <w:tabs>
          <w:tab w:val="left" w:pos="861"/>
        </w:tabs>
      </w:pPr>
      <w:r>
        <w:rPr>
          <w:spacing w:val="-4"/>
        </w:rPr>
        <w:t>8:00</w:t>
      </w:r>
      <w:r>
        <w:tab/>
        <w:t xml:space="preserve">losovanie </w:t>
      </w:r>
      <w:r>
        <w:rPr>
          <w:spacing w:val="-2"/>
        </w:rPr>
        <w:t>miest</w:t>
      </w:r>
    </w:p>
    <w:p w14:paraId="1E96311D" w14:textId="77777777" w:rsidR="00F01071" w:rsidRDefault="00B01301">
      <w:pPr>
        <w:pStyle w:val="Zkladntext"/>
        <w:tabs>
          <w:tab w:val="left" w:pos="861"/>
        </w:tabs>
        <w:ind w:right="3612"/>
      </w:pPr>
      <w:r>
        <w:rPr>
          <w:spacing w:val="-4"/>
        </w:rPr>
        <w:t>9:00</w:t>
      </w:r>
      <w:r>
        <w:tab/>
        <w:t>príprava</w:t>
      </w:r>
      <w:r>
        <w:rPr>
          <w:spacing w:val="-6"/>
        </w:rPr>
        <w:t xml:space="preserve"> </w:t>
      </w:r>
      <w:r>
        <w:t>lovných</w:t>
      </w:r>
      <w:r>
        <w:rPr>
          <w:spacing w:val="-6"/>
        </w:rPr>
        <w:t xml:space="preserve"> </w:t>
      </w:r>
      <w:r>
        <w:t>miest</w:t>
      </w:r>
      <w:r>
        <w:rPr>
          <w:spacing w:val="-6"/>
        </w:rPr>
        <w:t xml:space="preserve"> </w:t>
      </w:r>
      <w:r>
        <w:t>a</w:t>
      </w:r>
      <w:r>
        <w:rPr>
          <w:spacing w:val="-6"/>
        </w:rPr>
        <w:t xml:space="preserve"> </w:t>
      </w:r>
      <w:r>
        <w:t>1.signál</w:t>
      </w:r>
      <w:r>
        <w:rPr>
          <w:spacing w:val="-6"/>
        </w:rPr>
        <w:t xml:space="preserve"> </w:t>
      </w:r>
      <w:r>
        <w:t>a</w:t>
      </w:r>
      <w:r>
        <w:rPr>
          <w:spacing w:val="-6"/>
        </w:rPr>
        <w:t xml:space="preserve"> </w:t>
      </w:r>
      <w:r>
        <w:t>používanie</w:t>
      </w:r>
      <w:r>
        <w:rPr>
          <w:spacing w:val="-6"/>
        </w:rPr>
        <w:t xml:space="preserve"> </w:t>
      </w:r>
      <w:r>
        <w:t>markera 12:00</w:t>
      </w:r>
      <w:r>
        <w:rPr>
          <w:spacing w:val="80"/>
        </w:rPr>
        <w:t xml:space="preserve"> </w:t>
      </w:r>
      <w:r>
        <w:rPr>
          <w:b/>
        </w:rPr>
        <w:t>začiatok pretekov</w:t>
      </w:r>
      <w:r>
        <w:t>, kŕmenie a lov rýb 2.signál</w:t>
      </w:r>
    </w:p>
    <w:p w14:paraId="02E6DE8F" w14:textId="77777777" w:rsidR="00F01071" w:rsidRDefault="00B01301">
      <w:pPr>
        <w:spacing w:before="2" w:line="550" w:lineRule="atLeast"/>
        <w:ind w:left="141" w:right="6104"/>
        <w:jc w:val="both"/>
        <w:rPr>
          <w:b/>
          <w:sz w:val="24"/>
        </w:rPr>
      </w:pPr>
      <w:r w:rsidRPr="00B07D26">
        <w:rPr>
          <w:b/>
          <w:sz w:val="24"/>
          <w:u w:val="single"/>
        </w:rPr>
        <w:t>Piatok 19.6.2026</w:t>
      </w:r>
      <w:r>
        <w:rPr>
          <w:b/>
          <w:sz w:val="24"/>
        </w:rPr>
        <w:t xml:space="preserve"> </w:t>
      </w:r>
      <w:r>
        <w:rPr>
          <w:sz w:val="24"/>
        </w:rPr>
        <w:t xml:space="preserve">- priebeh pretekov </w:t>
      </w:r>
      <w:r w:rsidRPr="00B07D26">
        <w:rPr>
          <w:b/>
          <w:sz w:val="24"/>
          <w:u w:val="single"/>
        </w:rPr>
        <w:t>Sobota</w:t>
      </w:r>
      <w:r w:rsidRPr="00B07D26">
        <w:rPr>
          <w:b/>
          <w:spacing w:val="-10"/>
          <w:sz w:val="24"/>
          <w:u w:val="single"/>
        </w:rPr>
        <w:t xml:space="preserve"> </w:t>
      </w:r>
      <w:r w:rsidRPr="00B07D26">
        <w:rPr>
          <w:b/>
          <w:sz w:val="24"/>
          <w:u w:val="single"/>
        </w:rPr>
        <w:t>20.6.2026</w:t>
      </w:r>
      <w:r>
        <w:rPr>
          <w:b/>
          <w:spacing w:val="-10"/>
          <w:sz w:val="24"/>
        </w:rPr>
        <w:t xml:space="preserve"> </w:t>
      </w:r>
      <w:r>
        <w:rPr>
          <w:sz w:val="24"/>
        </w:rPr>
        <w:t>-</w:t>
      </w:r>
      <w:r>
        <w:rPr>
          <w:spacing w:val="-10"/>
          <w:sz w:val="24"/>
        </w:rPr>
        <w:t xml:space="preserve"> </w:t>
      </w:r>
      <w:r>
        <w:rPr>
          <w:sz w:val="24"/>
        </w:rPr>
        <w:t>priebeh</w:t>
      </w:r>
      <w:r>
        <w:rPr>
          <w:spacing w:val="-10"/>
          <w:sz w:val="24"/>
        </w:rPr>
        <w:t xml:space="preserve"> </w:t>
      </w:r>
      <w:r>
        <w:rPr>
          <w:sz w:val="24"/>
        </w:rPr>
        <w:t xml:space="preserve">pretekov </w:t>
      </w:r>
      <w:r w:rsidRPr="00B07D26">
        <w:rPr>
          <w:b/>
          <w:sz w:val="24"/>
          <w:u w:val="single"/>
        </w:rPr>
        <w:lastRenderedPageBreak/>
        <w:t>Nedeľa 21.6.2026</w:t>
      </w:r>
    </w:p>
    <w:p w14:paraId="6DF4D030" w14:textId="77777777" w:rsidR="00F01071" w:rsidRDefault="00B01301">
      <w:pPr>
        <w:pStyle w:val="Zkladntext"/>
        <w:spacing w:before="4"/>
        <w:ind w:right="4871"/>
        <w:jc w:val="both"/>
        <w:rPr>
          <w:b/>
        </w:rPr>
      </w:pPr>
      <w:r>
        <w:t>11:45</w:t>
      </w:r>
      <w:r>
        <w:rPr>
          <w:spacing w:val="80"/>
        </w:rPr>
        <w:t xml:space="preserve"> </w:t>
      </w:r>
      <w:r>
        <w:t>3.signál</w:t>
      </w:r>
      <w:r>
        <w:rPr>
          <w:spacing w:val="-6"/>
        </w:rPr>
        <w:t xml:space="preserve"> </w:t>
      </w:r>
      <w:r>
        <w:t>15</w:t>
      </w:r>
      <w:r>
        <w:rPr>
          <w:spacing w:val="-6"/>
        </w:rPr>
        <w:t xml:space="preserve"> </w:t>
      </w:r>
      <w:r>
        <w:t>min.</w:t>
      </w:r>
      <w:r>
        <w:rPr>
          <w:spacing w:val="-6"/>
        </w:rPr>
        <w:t xml:space="preserve"> </w:t>
      </w:r>
      <w:r>
        <w:t>pred</w:t>
      </w:r>
      <w:r>
        <w:rPr>
          <w:spacing w:val="-6"/>
        </w:rPr>
        <w:t xml:space="preserve"> </w:t>
      </w:r>
      <w:r>
        <w:t>ukončením</w:t>
      </w:r>
      <w:r>
        <w:rPr>
          <w:spacing w:val="-6"/>
        </w:rPr>
        <w:t xml:space="preserve"> </w:t>
      </w:r>
      <w:r>
        <w:t>pretekov 12:00</w:t>
      </w:r>
      <w:r>
        <w:rPr>
          <w:spacing w:val="80"/>
        </w:rPr>
        <w:t xml:space="preserve"> </w:t>
      </w:r>
      <w:r>
        <w:t xml:space="preserve">4.signál </w:t>
      </w:r>
      <w:r>
        <w:rPr>
          <w:b/>
        </w:rPr>
        <w:t>koniec pretekov</w:t>
      </w:r>
    </w:p>
    <w:p w14:paraId="63E3C324" w14:textId="77777777" w:rsidR="00F01071" w:rsidRDefault="00B01301">
      <w:pPr>
        <w:pStyle w:val="Zkladntext"/>
        <w:ind w:left="861" w:right="19" w:hanging="720"/>
        <w:jc w:val="both"/>
      </w:pPr>
      <w:r>
        <w:t>12:15</w:t>
      </w:r>
      <w:r>
        <w:rPr>
          <w:spacing w:val="40"/>
        </w:rPr>
        <w:t xml:space="preserve"> </w:t>
      </w:r>
      <w:r>
        <w:t>5.signál v</w:t>
      </w:r>
      <w:r>
        <w:rPr>
          <w:spacing w:val="-2"/>
        </w:rPr>
        <w:t xml:space="preserve"> </w:t>
      </w:r>
      <w:r>
        <w:t>prípade zdolávaného úlovku zaseknutého pred vydaním 4 signálu. Max doba zdolávania 15 minút.</w:t>
      </w:r>
    </w:p>
    <w:p w14:paraId="33C216AB" w14:textId="26DE78A4" w:rsidR="00F01071" w:rsidRDefault="00B01301">
      <w:pPr>
        <w:pStyle w:val="Zkladntext"/>
        <w:jc w:val="both"/>
      </w:pPr>
      <w:r>
        <w:t>13:00</w:t>
      </w:r>
      <w:r>
        <w:rPr>
          <w:spacing w:val="30"/>
        </w:rPr>
        <w:t xml:space="preserve">  </w:t>
      </w:r>
      <w:r>
        <w:t>vyhodnotenie</w:t>
      </w:r>
      <w:r>
        <w:rPr>
          <w:spacing w:val="60"/>
        </w:rPr>
        <w:t xml:space="preserve"> </w:t>
      </w:r>
      <w:r w:rsidR="00B07D26">
        <w:t>1</w:t>
      </w:r>
      <w:r>
        <w:t>. kola</w:t>
      </w:r>
      <w:r>
        <w:rPr>
          <w:spacing w:val="60"/>
        </w:rPr>
        <w:t xml:space="preserve"> </w:t>
      </w:r>
    </w:p>
    <w:p w14:paraId="37EC68C0" w14:textId="77777777" w:rsidR="00F01071" w:rsidRDefault="00F01071">
      <w:pPr>
        <w:pStyle w:val="Zkladntext"/>
        <w:spacing w:before="41"/>
        <w:ind w:left="0"/>
      </w:pPr>
    </w:p>
    <w:p w14:paraId="534168F8" w14:textId="77777777" w:rsidR="00B07D26" w:rsidRDefault="00B07D26" w:rsidP="00B07D26">
      <w:pPr>
        <w:jc w:val="both"/>
        <w:rPr>
          <w:sz w:val="24"/>
          <w:szCs w:val="24"/>
        </w:rPr>
      </w:pPr>
      <w:r>
        <w:rPr>
          <w:b/>
          <w:sz w:val="24"/>
          <w:szCs w:val="24"/>
          <w:u w:val="single"/>
        </w:rPr>
        <w:t>Záverečné ustanovenia</w:t>
      </w:r>
      <w:r>
        <w:rPr>
          <w:b/>
          <w:sz w:val="24"/>
          <w:szCs w:val="24"/>
        </w:rPr>
        <w:t>:</w:t>
      </w:r>
    </w:p>
    <w:p w14:paraId="0F64DEF8" w14:textId="77777777" w:rsidR="00B07D26" w:rsidRDefault="00B07D26" w:rsidP="00B07D26">
      <w:pPr>
        <w:widowControl/>
        <w:numPr>
          <w:ilvl w:val="0"/>
          <w:numId w:val="4"/>
        </w:numPr>
        <w:shd w:val="clear" w:color="auto" w:fill="FFFFFF"/>
        <w:autoSpaceDE/>
        <w:autoSpaceDN/>
        <w:ind w:left="357" w:hanging="357"/>
        <w:jc w:val="both"/>
        <w:rPr>
          <w:color w:val="000000"/>
          <w:sz w:val="24"/>
          <w:szCs w:val="24"/>
        </w:rPr>
      </w:pPr>
      <w:r>
        <w:rPr>
          <w:color w:val="000000"/>
          <w:sz w:val="24"/>
          <w:szCs w:val="24"/>
        </w:rPr>
        <w:t>Všetci pretekári musia mať platné registračné preukazy športovca SZŠR a preukazy člena SRZ. Vedúci družstva musí na požiadanie rozhodcu predložiť súpisku družstva.</w:t>
      </w:r>
    </w:p>
    <w:p w14:paraId="2BCA80A6" w14:textId="77777777" w:rsidR="00B07D26" w:rsidRDefault="00B07D26" w:rsidP="00B07D26">
      <w:pPr>
        <w:widowControl/>
        <w:numPr>
          <w:ilvl w:val="0"/>
          <w:numId w:val="4"/>
        </w:numPr>
        <w:shd w:val="clear" w:color="auto" w:fill="FFFFFF"/>
        <w:autoSpaceDE/>
        <w:autoSpaceDN/>
        <w:ind w:left="357" w:hanging="357"/>
        <w:jc w:val="both"/>
        <w:rPr>
          <w:color w:val="000000"/>
          <w:sz w:val="24"/>
          <w:szCs w:val="24"/>
        </w:rPr>
      </w:pPr>
      <w:r>
        <w:rPr>
          <w:color w:val="000000"/>
          <w:sz w:val="24"/>
          <w:szCs w:val="24"/>
        </w:rPr>
        <w:t>Preteká sa za každého počasia. V prípade núteného prerušenia (napr. búrka, prírodná katastrofa, atď.), preteky sú platné za predpokladu, že ligové kolo trvalo najmenej 24 hod.</w:t>
      </w:r>
    </w:p>
    <w:p w14:paraId="12B62EC2" w14:textId="77777777" w:rsidR="00B07D26" w:rsidRDefault="00B07D26" w:rsidP="00B07D26">
      <w:pPr>
        <w:widowControl/>
        <w:numPr>
          <w:ilvl w:val="0"/>
          <w:numId w:val="4"/>
        </w:numPr>
        <w:shd w:val="clear" w:color="auto" w:fill="FFFFFF"/>
        <w:autoSpaceDE/>
        <w:autoSpaceDN/>
        <w:ind w:left="357" w:hanging="357"/>
        <w:jc w:val="both"/>
        <w:rPr>
          <w:b/>
          <w:color w:val="00B050"/>
          <w:sz w:val="24"/>
          <w:szCs w:val="24"/>
        </w:rPr>
      </w:pPr>
      <w:r>
        <w:rPr>
          <w:b/>
          <w:color w:val="000000"/>
          <w:sz w:val="24"/>
          <w:szCs w:val="24"/>
        </w:rPr>
        <w:t>Každý z účastníkov sa akcie zúčastňuje na vlastnú zodpovednosť a v prípade juniorov do 18 rokov na zodpovednosť zákonných zástupcov</w:t>
      </w:r>
      <w:r>
        <w:rPr>
          <w:b/>
          <w:color w:val="00B050"/>
          <w:sz w:val="24"/>
          <w:szCs w:val="24"/>
        </w:rPr>
        <w:t>.</w:t>
      </w:r>
    </w:p>
    <w:p w14:paraId="722C82C5" w14:textId="77777777" w:rsidR="00B07D26" w:rsidRDefault="00B07D26" w:rsidP="00B07D26">
      <w:pPr>
        <w:widowControl/>
        <w:numPr>
          <w:ilvl w:val="0"/>
          <w:numId w:val="4"/>
        </w:numPr>
        <w:shd w:val="clear" w:color="auto" w:fill="FFFFFF"/>
        <w:autoSpaceDE/>
        <w:autoSpaceDN/>
        <w:ind w:left="357" w:hanging="357"/>
        <w:jc w:val="both"/>
        <w:rPr>
          <w:b/>
          <w:color w:val="00B050"/>
          <w:sz w:val="24"/>
          <w:szCs w:val="24"/>
        </w:rPr>
      </w:pPr>
      <w:bookmarkStart w:id="0" w:name="_Hlk163153896"/>
      <w:r>
        <w:rPr>
          <w:sz w:val="24"/>
          <w:szCs w:val="24"/>
        </w:rPr>
        <w:t>Všetci účastníci pretekov sú povinní dodržiavať antidopingové predpisy SZŠR</w:t>
      </w:r>
      <w:bookmarkEnd w:id="0"/>
      <w:r>
        <w:rPr>
          <w:sz w:val="24"/>
          <w:szCs w:val="24"/>
        </w:rPr>
        <w:t>.</w:t>
      </w:r>
    </w:p>
    <w:p w14:paraId="30A1A58C" w14:textId="77777777" w:rsidR="00B07D26" w:rsidRDefault="00B07D26" w:rsidP="00B07D26">
      <w:pPr>
        <w:numPr>
          <w:ilvl w:val="0"/>
          <w:numId w:val="4"/>
        </w:numPr>
        <w:autoSpaceDE/>
        <w:autoSpaceDN/>
        <w:ind w:left="357" w:hanging="357"/>
        <w:jc w:val="both"/>
        <w:rPr>
          <w:color w:val="000000"/>
          <w:sz w:val="24"/>
          <w:szCs w:val="24"/>
        </w:rPr>
      </w:pPr>
      <w:r>
        <w:rPr>
          <w:color w:val="000000"/>
          <w:sz w:val="24"/>
          <w:szCs w:val="24"/>
        </w:rPr>
        <w:t>Každý z účastníkov pretekov, vrátane ich sprievodu, je povinný správať sa šetrne a ohľaduplne k prírode a k uloveným rybám!</w:t>
      </w:r>
    </w:p>
    <w:p w14:paraId="4458A794" w14:textId="77777777" w:rsidR="00B07D26" w:rsidRDefault="00B07D26" w:rsidP="00B07D26">
      <w:pPr>
        <w:numPr>
          <w:ilvl w:val="0"/>
          <w:numId w:val="4"/>
        </w:numPr>
        <w:autoSpaceDE/>
        <w:autoSpaceDN/>
        <w:ind w:left="357" w:hanging="357"/>
        <w:jc w:val="both"/>
        <w:rPr>
          <w:color w:val="000000"/>
          <w:sz w:val="24"/>
          <w:szCs w:val="24"/>
        </w:rPr>
      </w:pPr>
      <w:r>
        <w:rPr>
          <w:color w:val="000000"/>
          <w:sz w:val="24"/>
          <w:szCs w:val="24"/>
        </w:rPr>
        <w:t>Je prísne zakázané akokoľvek poškodzovať pobrežné porasty a zakladať oheň inak, než v nadzemných zariadeniach (gril, varič).</w:t>
      </w:r>
    </w:p>
    <w:p w14:paraId="1821A9B1" w14:textId="77777777" w:rsidR="00B07D26" w:rsidRDefault="00B07D26" w:rsidP="00B07D26">
      <w:pPr>
        <w:numPr>
          <w:ilvl w:val="0"/>
          <w:numId w:val="4"/>
        </w:numPr>
        <w:autoSpaceDE/>
        <w:autoSpaceDN/>
        <w:ind w:left="357" w:hanging="357"/>
        <w:jc w:val="both"/>
        <w:rPr>
          <w:color w:val="000000"/>
          <w:sz w:val="24"/>
          <w:szCs w:val="24"/>
        </w:rPr>
      </w:pPr>
      <w:r>
        <w:rPr>
          <w:color w:val="000000"/>
          <w:sz w:val="24"/>
          <w:szCs w:val="24"/>
        </w:rPr>
        <w:t xml:space="preserve">Po ukončení pretekov je každý povinný odpratať odpadky zo svojho lovného miesta. </w:t>
      </w:r>
    </w:p>
    <w:p w14:paraId="5E77A55E" w14:textId="77777777" w:rsidR="00B07D26" w:rsidRDefault="00B07D26" w:rsidP="00B07D26">
      <w:pPr>
        <w:numPr>
          <w:ilvl w:val="0"/>
          <w:numId w:val="4"/>
        </w:numPr>
        <w:autoSpaceDE/>
        <w:autoSpaceDN/>
        <w:ind w:left="357" w:hanging="357"/>
        <w:jc w:val="both"/>
        <w:rPr>
          <w:color w:val="000000"/>
          <w:sz w:val="24"/>
          <w:szCs w:val="24"/>
        </w:rPr>
      </w:pPr>
      <w:r>
        <w:rPr>
          <w:color w:val="000000"/>
          <w:sz w:val="24"/>
          <w:szCs w:val="24"/>
        </w:rPr>
        <w:t>Na stanovisku sú povinné rybárske stany.</w:t>
      </w:r>
    </w:p>
    <w:p w14:paraId="6D1C330D" w14:textId="280BB6DA" w:rsidR="00B07D26" w:rsidRPr="008505D1" w:rsidRDefault="00B07D26" w:rsidP="008505D1">
      <w:pPr>
        <w:numPr>
          <w:ilvl w:val="0"/>
          <w:numId w:val="4"/>
        </w:numPr>
        <w:autoSpaceDE/>
        <w:autoSpaceDN/>
        <w:ind w:left="357" w:hanging="357"/>
        <w:jc w:val="both"/>
        <w:rPr>
          <w:color w:val="000000"/>
        </w:rPr>
      </w:pPr>
      <w:r w:rsidRPr="008505D1">
        <w:rPr>
          <w:color w:val="000000"/>
        </w:rPr>
        <w:t>V noci môžu do stanovísk svojich konkurentov vstupovať iba kapitáni tímov, ale musia byť sprevádzaní rozhodcom alebo kapitánom iného tímu</w:t>
      </w:r>
    </w:p>
    <w:p w14:paraId="2369D081" w14:textId="77777777" w:rsidR="00F01071" w:rsidRDefault="00B01301" w:rsidP="00B07D26">
      <w:pPr>
        <w:pStyle w:val="Zkladntext"/>
        <w:spacing w:before="185"/>
      </w:pPr>
      <w:r>
        <w:rPr>
          <w:b/>
          <w:u w:val="single"/>
        </w:rPr>
        <w:t>Občerstvenie</w:t>
      </w:r>
      <w:r>
        <w:rPr>
          <w:b/>
        </w:rPr>
        <w:t xml:space="preserve">: </w:t>
      </w:r>
      <w:r>
        <w:t xml:space="preserve">usporiadateľ nezabezpečuje, je potrebné zabezpečiť </w:t>
      </w:r>
      <w:r>
        <w:rPr>
          <w:spacing w:val="-2"/>
        </w:rPr>
        <w:t>individuálne</w:t>
      </w:r>
    </w:p>
    <w:p w14:paraId="2D709737" w14:textId="77777777" w:rsidR="00F01071" w:rsidRDefault="00F01071">
      <w:pPr>
        <w:pStyle w:val="Zkladntext"/>
        <w:spacing w:before="83"/>
        <w:ind w:left="0"/>
      </w:pPr>
    </w:p>
    <w:p w14:paraId="5365F537" w14:textId="5FE00DAA" w:rsidR="00F01071" w:rsidRPr="00B07D26" w:rsidRDefault="00B01301">
      <w:pPr>
        <w:pStyle w:val="Nadpis1"/>
        <w:rPr>
          <w:b w:val="0"/>
          <w:bCs w:val="0"/>
        </w:rPr>
      </w:pPr>
      <w:r>
        <w:rPr>
          <w:u w:val="single"/>
        </w:rPr>
        <w:t>Informácie</w:t>
      </w:r>
      <w:r>
        <w:rPr>
          <w:spacing w:val="-1"/>
          <w:u w:val="single"/>
        </w:rPr>
        <w:t xml:space="preserve"> </w:t>
      </w:r>
      <w:r>
        <w:rPr>
          <w:u w:val="single"/>
        </w:rPr>
        <w:t>o</w:t>
      </w:r>
      <w:r>
        <w:rPr>
          <w:spacing w:val="-1"/>
          <w:u w:val="single"/>
        </w:rPr>
        <w:t xml:space="preserve"> </w:t>
      </w:r>
      <w:r>
        <w:rPr>
          <w:u w:val="single"/>
        </w:rPr>
        <w:t>pretekoch</w:t>
      </w:r>
      <w:r>
        <w:t>:</w:t>
      </w:r>
      <w:r w:rsidR="00B07D26">
        <w:t xml:space="preserve"> </w:t>
      </w:r>
      <w:r w:rsidRPr="00B07D26">
        <w:rPr>
          <w:b w:val="0"/>
          <w:bCs w:val="0"/>
        </w:rPr>
        <w:t>Erik</w:t>
      </w:r>
      <w:r w:rsidRPr="00B07D26">
        <w:rPr>
          <w:b w:val="0"/>
          <w:bCs w:val="0"/>
          <w:spacing w:val="-1"/>
        </w:rPr>
        <w:t xml:space="preserve"> </w:t>
      </w:r>
      <w:r w:rsidRPr="00B07D26">
        <w:rPr>
          <w:b w:val="0"/>
          <w:bCs w:val="0"/>
        </w:rPr>
        <w:t>Nudzík</w:t>
      </w:r>
      <w:r w:rsidRPr="00B07D26">
        <w:rPr>
          <w:b w:val="0"/>
          <w:bCs w:val="0"/>
          <w:spacing w:val="-1"/>
        </w:rPr>
        <w:t xml:space="preserve"> </w:t>
      </w:r>
      <w:r w:rsidR="00B07D26">
        <w:rPr>
          <w:b w:val="0"/>
          <w:bCs w:val="0"/>
          <w:spacing w:val="-1"/>
        </w:rPr>
        <w:t xml:space="preserve">t.č.: </w:t>
      </w:r>
      <w:r w:rsidRPr="00B07D26">
        <w:rPr>
          <w:b w:val="0"/>
          <w:bCs w:val="0"/>
        </w:rPr>
        <w:t>0914</w:t>
      </w:r>
      <w:r w:rsidRPr="00B07D26">
        <w:rPr>
          <w:b w:val="0"/>
          <w:bCs w:val="0"/>
          <w:spacing w:val="-1"/>
        </w:rPr>
        <w:t xml:space="preserve"> </w:t>
      </w:r>
      <w:r w:rsidRPr="00B07D26">
        <w:rPr>
          <w:b w:val="0"/>
          <w:bCs w:val="0"/>
        </w:rPr>
        <w:t xml:space="preserve">165 </w:t>
      </w:r>
      <w:r w:rsidRPr="00B07D26">
        <w:rPr>
          <w:b w:val="0"/>
          <w:bCs w:val="0"/>
          <w:spacing w:val="-5"/>
        </w:rPr>
        <w:t>775</w:t>
      </w:r>
    </w:p>
    <w:p w14:paraId="097D2FD3" w14:textId="77777777" w:rsidR="00F01071" w:rsidRPr="00B07D26" w:rsidRDefault="00F01071">
      <w:pPr>
        <w:pStyle w:val="Zkladntext"/>
        <w:spacing w:before="83"/>
        <w:ind w:left="0"/>
      </w:pPr>
    </w:p>
    <w:p w14:paraId="22A07A43" w14:textId="77777777" w:rsidR="00F01071" w:rsidRDefault="00B01301">
      <w:pPr>
        <w:ind w:left="141"/>
        <w:rPr>
          <w:b/>
          <w:sz w:val="24"/>
        </w:rPr>
      </w:pPr>
      <w:r>
        <w:rPr>
          <w:b/>
          <w:sz w:val="24"/>
        </w:rPr>
        <w:t>Na</w:t>
      </w:r>
      <w:r>
        <w:rPr>
          <w:b/>
          <w:spacing w:val="40"/>
          <w:sz w:val="24"/>
        </w:rPr>
        <w:t xml:space="preserve"> </w:t>
      </w:r>
      <w:r>
        <w:rPr>
          <w:b/>
          <w:sz w:val="24"/>
        </w:rPr>
        <w:t>zabezpečenie</w:t>
      </w:r>
      <w:r>
        <w:rPr>
          <w:b/>
          <w:spacing w:val="40"/>
          <w:sz w:val="24"/>
        </w:rPr>
        <w:t xml:space="preserve"> </w:t>
      </w:r>
      <w:r>
        <w:rPr>
          <w:b/>
          <w:sz w:val="24"/>
        </w:rPr>
        <w:t>týchto</w:t>
      </w:r>
      <w:r>
        <w:rPr>
          <w:b/>
          <w:spacing w:val="40"/>
          <w:sz w:val="24"/>
        </w:rPr>
        <w:t xml:space="preserve"> </w:t>
      </w:r>
      <w:r>
        <w:rPr>
          <w:b/>
          <w:sz w:val="24"/>
        </w:rPr>
        <w:t>pretekov</w:t>
      </w:r>
      <w:r>
        <w:rPr>
          <w:b/>
          <w:spacing w:val="40"/>
          <w:sz w:val="24"/>
        </w:rPr>
        <w:t xml:space="preserve"> </w:t>
      </w:r>
      <w:r>
        <w:rPr>
          <w:b/>
          <w:sz w:val="24"/>
        </w:rPr>
        <w:t>bol</w:t>
      </w:r>
      <w:r>
        <w:rPr>
          <w:b/>
          <w:spacing w:val="40"/>
          <w:sz w:val="24"/>
        </w:rPr>
        <w:t xml:space="preserve"> </w:t>
      </w:r>
      <w:r>
        <w:rPr>
          <w:b/>
          <w:sz w:val="24"/>
        </w:rPr>
        <w:t>použitý</w:t>
      </w:r>
      <w:r>
        <w:rPr>
          <w:b/>
          <w:spacing w:val="40"/>
          <w:sz w:val="24"/>
        </w:rPr>
        <w:t xml:space="preserve"> </w:t>
      </w:r>
      <w:r>
        <w:rPr>
          <w:b/>
          <w:sz w:val="24"/>
        </w:rPr>
        <w:t>príspevok</w:t>
      </w:r>
      <w:r>
        <w:rPr>
          <w:b/>
          <w:spacing w:val="40"/>
          <w:sz w:val="24"/>
        </w:rPr>
        <w:t xml:space="preserve"> </w:t>
      </w:r>
      <w:r>
        <w:rPr>
          <w:b/>
          <w:sz w:val="24"/>
        </w:rPr>
        <w:t>uznanému</w:t>
      </w:r>
      <w:r>
        <w:rPr>
          <w:b/>
          <w:spacing w:val="40"/>
          <w:sz w:val="24"/>
        </w:rPr>
        <w:t xml:space="preserve"> </w:t>
      </w:r>
      <w:r>
        <w:rPr>
          <w:b/>
          <w:sz w:val="24"/>
        </w:rPr>
        <w:t>športu</w:t>
      </w:r>
      <w:r>
        <w:rPr>
          <w:b/>
          <w:spacing w:val="40"/>
          <w:sz w:val="24"/>
        </w:rPr>
        <w:t xml:space="preserve"> </w:t>
      </w:r>
      <w:r>
        <w:rPr>
          <w:b/>
          <w:sz w:val="24"/>
        </w:rPr>
        <w:t>z</w:t>
      </w:r>
      <w:r>
        <w:rPr>
          <w:b/>
          <w:spacing w:val="-2"/>
          <w:sz w:val="24"/>
        </w:rPr>
        <w:t xml:space="preserve"> </w:t>
      </w:r>
      <w:r>
        <w:rPr>
          <w:b/>
          <w:sz w:val="24"/>
        </w:rPr>
        <w:t>Ministerstva</w:t>
      </w:r>
      <w:r>
        <w:rPr>
          <w:b/>
          <w:spacing w:val="40"/>
          <w:sz w:val="24"/>
        </w:rPr>
        <w:t xml:space="preserve"> </w:t>
      </w:r>
      <w:r>
        <w:rPr>
          <w:b/>
          <w:sz w:val="24"/>
        </w:rPr>
        <w:t>cestovného ruchu a športu Slovenskej republiky.</w:t>
      </w:r>
    </w:p>
    <w:p w14:paraId="3AA4BFB7" w14:textId="77777777" w:rsidR="00736E0D" w:rsidRDefault="00736E0D">
      <w:pPr>
        <w:ind w:left="141"/>
        <w:rPr>
          <w:b/>
          <w:sz w:val="24"/>
        </w:rPr>
      </w:pPr>
    </w:p>
    <w:p w14:paraId="029CF5F4" w14:textId="77777777" w:rsidR="00F01071" w:rsidRDefault="00B01301">
      <w:pPr>
        <w:pStyle w:val="Zkladntext"/>
        <w:spacing w:before="71" w:line="552" w:lineRule="auto"/>
        <w:ind w:right="3962"/>
      </w:pPr>
      <w:r>
        <w:t>Propozície kontroloval predseda ŠO LRU – K. Organizačný</w:t>
      </w:r>
      <w:r>
        <w:rPr>
          <w:spacing w:val="-6"/>
        </w:rPr>
        <w:t xml:space="preserve"> </w:t>
      </w:r>
      <w:r>
        <w:t>štáb</w:t>
      </w:r>
      <w:r>
        <w:rPr>
          <w:spacing w:val="-6"/>
        </w:rPr>
        <w:t xml:space="preserve"> </w:t>
      </w:r>
      <w:r>
        <w:t>Vám</w:t>
      </w:r>
      <w:r>
        <w:rPr>
          <w:spacing w:val="-6"/>
        </w:rPr>
        <w:t xml:space="preserve"> </w:t>
      </w:r>
      <w:r>
        <w:t>želá</w:t>
      </w:r>
      <w:r>
        <w:rPr>
          <w:spacing w:val="-6"/>
        </w:rPr>
        <w:t xml:space="preserve"> </w:t>
      </w:r>
      <w:r>
        <w:t>veľa</w:t>
      </w:r>
      <w:r>
        <w:rPr>
          <w:spacing w:val="-6"/>
        </w:rPr>
        <w:t xml:space="preserve"> </w:t>
      </w:r>
      <w:r>
        <w:t>úspechov</w:t>
      </w:r>
      <w:r>
        <w:rPr>
          <w:spacing w:val="-6"/>
        </w:rPr>
        <w:t xml:space="preserve"> </w:t>
      </w:r>
      <w:r>
        <w:t>na</w:t>
      </w:r>
      <w:r>
        <w:rPr>
          <w:spacing w:val="-6"/>
        </w:rPr>
        <w:t xml:space="preserve"> </w:t>
      </w:r>
      <w:r>
        <w:t>pretekoch. Petrov zdar!</w:t>
      </w:r>
    </w:p>
    <w:sectPr w:rsidR="00F01071">
      <w:pgSz w:w="11920" w:h="16840"/>
      <w:pgMar w:top="138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CD1"/>
    <w:multiLevelType w:val="hybridMultilevel"/>
    <w:tmpl w:val="FB2C625C"/>
    <w:lvl w:ilvl="0" w:tplc="EF7ABF14">
      <w:start w:val="12"/>
      <w:numFmt w:val="bullet"/>
      <w:lvlText w:val="-"/>
      <w:lvlJc w:val="left"/>
      <w:pPr>
        <w:ind w:left="501" w:hanging="360"/>
      </w:pPr>
      <w:rPr>
        <w:rFonts w:ascii="Times New Roman" w:eastAsia="Times New Roman" w:hAnsi="Times New Roman" w:cs="Times New Roman" w:hint="default"/>
      </w:rPr>
    </w:lvl>
    <w:lvl w:ilvl="1" w:tplc="041B0003" w:tentative="1">
      <w:start w:val="1"/>
      <w:numFmt w:val="bullet"/>
      <w:lvlText w:val="o"/>
      <w:lvlJc w:val="left"/>
      <w:pPr>
        <w:ind w:left="1221" w:hanging="360"/>
      </w:pPr>
      <w:rPr>
        <w:rFonts w:ascii="Courier New" w:hAnsi="Courier New" w:cs="Courier New" w:hint="default"/>
      </w:rPr>
    </w:lvl>
    <w:lvl w:ilvl="2" w:tplc="041B0005" w:tentative="1">
      <w:start w:val="1"/>
      <w:numFmt w:val="bullet"/>
      <w:lvlText w:val=""/>
      <w:lvlJc w:val="left"/>
      <w:pPr>
        <w:ind w:left="1941" w:hanging="360"/>
      </w:pPr>
      <w:rPr>
        <w:rFonts w:ascii="Wingdings" w:hAnsi="Wingdings" w:hint="default"/>
      </w:rPr>
    </w:lvl>
    <w:lvl w:ilvl="3" w:tplc="041B0001" w:tentative="1">
      <w:start w:val="1"/>
      <w:numFmt w:val="bullet"/>
      <w:lvlText w:val=""/>
      <w:lvlJc w:val="left"/>
      <w:pPr>
        <w:ind w:left="2661" w:hanging="360"/>
      </w:pPr>
      <w:rPr>
        <w:rFonts w:ascii="Symbol" w:hAnsi="Symbol" w:hint="default"/>
      </w:rPr>
    </w:lvl>
    <w:lvl w:ilvl="4" w:tplc="041B0003" w:tentative="1">
      <w:start w:val="1"/>
      <w:numFmt w:val="bullet"/>
      <w:lvlText w:val="o"/>
      <w:lvlJc w:val="left"/>
      <w:pPr>
        <w:ind w:left="3381" w:hanging="360"/>
      </w:pPr>
      <w:rPr>
        <w:rFonts w:ascii="Courier New" w:hAnsi="Courier New" w:cs="Courier New" w:hint="default"/>
      </w:rPr>
    </w:lvl>
    <w:lvl w:ilvl="5" w:tplc="041B0005" w:tentative="1">
      <w:start w:val="1"/>
      <w:numFmt w:val="bullet"/>
      <w:lvlText w:val=""/>
      <w:lvlJc w:val="left"/>
      <w:pPr>
        <w:ind w:left="4101" w:hanging="360"/>
      </w:pPr>
      <w:rPr>
        <w:rFonts w:ascii="Wingdings" w:hAnsi="Wingdings" w:hint="default"/>
      </w:rPr>
    </w:lvl>
    <w:lvl w:ilvl="6" w:tplc="041B0001" w:tentative="1">
      <w:start w:val="1"/>
      <w:numFmt w:val="bullet"/>
      <w:lvlText w:val=""/>
      <w:lvlJc w:val="left"/>
      <w:pPr>
        <w:ind w:left="4821" w:hanging="360"/>
      </w:pPr>
      <w:rPr>
        <w:rFonts w:ascii="Symbol" w:hAnsi="Symbol" w:hint="default"/>
      </w:rPr>
    </w:lvl>
    <w:lvl w:ilvl="7" w:tplc="041B0003" w:tentative="1">
      <w:start w:val="1"/>
      <w:numFmt w:val="bullet"/>
      <w:lvlText w:val="o"/>
      <w:lvlJc w:val="left"/>
      <w:pPr>
        <w:ind w:left="5541" w:hanging="360"/>
      </w:pPr>
      <w:rPr>
        <w:rFonts w:ascii="Courier New" w:hAnsi="Courier New" w:cs="Courier New" w:hint="default"/>
      </w:rPr>
    </w:lvl>
    <w:lvl w:ilvl="8" w:tplc="041B0005" w:tentative="1">
      <w:start w:val="1"/>
      <w:numFmt w:val="bullet"/>
      <w:lvlText w:val=""/>
      <w:lvlJc w:val="left"/>
      <w:pPr>
        <w:ind w:left="6261" w:hanging="360"/>
      </w:pPr>
      <w:rPr>
        <w:rFonts w:ascii="Wingdings" w:hAnsi="Wingdings" w:hint="default"/>
      </w:rPr>
    </w:lvl>
  </w:abstractNum>
  <w:abstractNum w:abstractNumId="1" w15:restartNumberingAfterBreak="0">
    <w:nsid w:val="52C044E2"/>
    <w:multiLevelType w:val="multilevel"/>
    <w:tmpl w:val="BC023408"/>
    <w:lvl w:ilvl="0">
      <w:start w:val="1"/>
      <w:numFmt w:val="bullet"/>
      <w:lvlText w:val="−"/>
      <w:lvlJc w:val="left"/>
      <w:pPr>
        <w:ind w:left="502" w:hanging="360"/>
      </w:pPr>
    </w:lvl>
    <w:lvl w:ilvl="1">
      <w:start w:val="1"/>
      <w:numFmt w:val="bullet"/>
      <w:lvlText w:val="o"/>
      <w:lvlJc w:val="left"/>
      <w:pPr>
        <w:ind w:left="1222" w:hanging="360"/>
      </w:pPr>
    </w:lvl>
    <w:lvl w:ilvl="2">
      <w:start w:val="1"/>
      <w:numFmt w:val="bullet"/>
      <w:lvlText w:val="▪"/>
      <w:lvlJc w:val="left"/>
      <w:pPr>
        <w:ind w:left="1942" w:hanging="360"/>
      </w:pPr>
    </w:lvl>
    <w:lvl w:ilvl="3">
      <w:start w:val="1"/>
      <w:numFmt w:val="bullet"/>
      <w:lvlText w:val="●"/>
      <w:lvlJc w:val="left"/>
      <w:pPr>
        <w:ind w:left="2662" w:hanging="360"/>
      </w:pPr>
    </w:lvl>
    <w:lvl w:ilvl="4">
      <w:start w:val="1"/>
      <w:numFmt w:val="bullet"/>
      <w:lvlText w:val="o"/>
      <w:lvlJc w:val="left"/>
      <w:pPr>
        <w:ind w:left="3382" w:hanging="360"/>
      </w:pPr>
    </w:lvl>
    <w:lvl w:ilvl="5">
      <w:start w:val="1"/>
      <w:numFmt w:val="bullet"/>
      <w:lvlText w:val="▪"/>
      <w:lvlJc w:val="left"/>
      <w:pPr>
        <w:ind w:left="4102" w:hanging="360"/>
      </w:pPr>
    </w:lvl>
    <w:lvl w:ilvl="6">
      <w:start w:val="1"/>
      <w:numFmt w:val="bullet"/>
      <w:lvlText w:val="●"/>
      <w:lvlJc w:val="left"/>
      <w:pPr>
        <w:ind w:left="4822" w:hanging="360"/>
      </w:pPr>
    </w:lvl>
    <w:lvl w:ilvl="7">
      <w:start w:val="1"/>
      <w:numFmt w:val="bullet"/>
      <w:lvlText w:val="o"/>
      <w:lvlJc w:val="left"/>
      <w:pPr>
        <w:ind w:left="5542" w:hanging="360"/>
      </w:pPr>
    </w:lvl>
    <w:lvl w:ilvl="8">
      <w:start w:val="1"/>
      <w:numFmt w:val="bullet"/>
      <w:lvlText w:val="▪"/>
      <w:lvlJc w:val="left"/>
      <w:pPr>
        <w:ind w:left="6262" w:hanging="360"/>
      </w:pPr>
    </w:lvl>
  </w:abstractNum>
  <w:abstractNum w:abstractNumId="2" w15:restartNumberingAfterBreak="0">
    <w:nsid w:val="76A4488F"/>
    <w:multiLevelType w:val="multilevel"/>
    <w:tmpl w:val="B37E6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463CEB"/>
    <w:multiLevelType w:val="multilevel"/>
    <w:tmpl w:val="6EE48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4087134">
    <w:abstractNumId w:val="0"/>
  </w:num>
  <w:num w:numId="2" w16cid:durableId="991180128">
    <w:abstractNumId w:val="1"/>
  </w:num>
  <w:num w:numId="3" w16cid:durableId="1092240042">
    <w:abstractNumId w:val="3"/>
  </w:num>
  <w:num w:numId="4" w16cid:durableId="1967858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71"/>
    <w:rsid w:val="00013B8B"/>
    <w:rsid w:val="00067D67"/>
    <w:rsid w:val="000A4C93"/>
    <w:rsid w:val="00103F43"/>
    <w:rsid w:val="00136DE8"/>
    <w:rsid w:val="00196963"/>
    <w:rsid w:val="002D7F7D"/>
    <w:rsid w:val="00306945"/>
    <w:rsid w:val="004F69ED"/>
    <w:rsid w:val="00560406"/>
    <w:rsid w:val="00564E52"/>
    <w:rsid w:val="005972F2"/>
    <w:rsid w:val="0066326A"/>
    <w:rsid w:val="006B2E37"/>
    <w:rsid w:val="00736E0D"/>
    <w:rsid w:val="00785CC5"/>
    <w:rsid w:val="008505D1"/>
    <w:rsid w:val="008C419D"/>
    <w:rsid w:val="00912608"/>
    <w:rsid w:val="00AB5448"/>
    <w:rsid w:val="00B01301"/>
    <w:rsid w:val="00B07D26"/>
    <w:rsid w:val="00B36860"/>
    <w:rsid w:val="00BA7DAB"/>
    <w:rsid w:val="00BE7278"/>
    <w:rsid w:val="00C54EAB"/>
    <w:rsid w:val="00C77111"/>
    <w:rsid w:val="00CB74D9"/>
    <w:rsid w:val="00F01071"/>
    <w:rsid w:val="00FE50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3918"/>
  <w15:docId w15:val="{6F4FC1BE-C31E-4F60-A89C-65B36CA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41"/>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41"/>
    </w:pPr>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pPr>
      <w:ind w:left="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1274</Words>
  <Characters>7263</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Propozície LRU K - 2.Liga VN Moťová.docx</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Propozície LRU K - 2.Liga VN Moťová.docx</dc:title>
  <dc:creator>Admin</dc:creator>
  <cp:lastModifiedBy>Admin</cp:lastModifiedBy>
  <cp:revision>6</cp:revision>
  <dcterms:created xsi:type="dcterms:W3CDTF">2026-05-07T15:38:00Z</dcterms:created>
  <dcterms:modified xsi:type="dcterms:W3CDTF">2026-05-08T11:15:00Z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2026-04-07T00:00:00Z</vt:filetime>
  </property>
  <property fmtid="{D5CDD505-2E9C-101B-9397-08002B2CF9AE}" pid="4" name="Producer">
    <vt:lpwstr>Skia/PDF m147 Google Docs Renderer</vt:lpwstr>
  </property>
</Properties>
</file>