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8D2DC47" w14:textId="77777777" w:rsidR="009F5901" w:rsidRDefault="004D57A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Slovenský zväz športového rybolovu</w:t>
      </w:r>
    </w:p>
    <w:p w14:paraId="3C595C5F" w14:textId="18DD0222" w:rsidR="009F5901" w:rsidRDefault="004D57A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  <w:t>Slovenský rybársky zväz - Rada Žilina</w:t>
      </w:r>
    </w:p>
    <w:p w14:paraId="4B39746A" w14:textId="77777777" w:rsidR="009F5901" w:rsidRDefault="004D57A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  <w:t xml:space="preserve">MO SRZ 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Nová Baňa</w:t>
      </w:r>
    </w:p>
    <w:p w14:paraId="7633E06B" w14:textId="77777777" w:rsidR="009F5901" w:rsidRDefault="009F5901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F3567E0" w14:textId="77777777" w:rsidR="009F5901" w:rsidRDefault="009F5901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EDED1B7" w14:textId="12942AAE" w:rsidR="009F5901" w:rsidRDefault="00B24556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E592F57" wp14:editId="603B2C2E">
            <wp:simplePos x="0" y="0"/>
            <wp:positionH relativeFrom="column">
              <wp:posOffset>4411980</wp:posOffset>
            </wp:positionH>
            <wp:positionV relativeFrom="paragraph">
              <wp:posOffset>393700</wp:posOffset>
            </wp:positionV>
            <wp:extent cx="1440180" cy="1371600"/>
            <wp:effectExtent l="0" t="0" r="0" b="0"/>
            <wp:wrapNone/>
            <wp:docPr id="126991419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8298756" wp14:editId="2BA95ABF">
            <wp:simplePos x="0" y="0"/>
            <wp:positionH relativeFrom="margin">
              <wp:align>left</wp:align>
            </wp:positionH>
            <wp:positionV relativeFrom="paragraph">
              <wp:posOffset>485140</wp:posOffset>
            </wp:positionV>
            <wp:extent cx="1303020" cy="1303020"/>
            <wp:effectExtent l="0" t="0" r="0" b="0"/>
            <wp:wrapNone/>
            <wp:docPr id="126991418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205569" w14:textId="1A78ADB0" w:rsidR="009F5901" w:rsidRDefault="004D57AB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</w:rPr>
        <w:drawing>
          <wp:inline distT="0" distB="0" distL="0" distR="0" wp14:anchorId="03F6B2DF" wp14:editId="2A38C917">
            <wp:extent cx="3005775" cy="1202110"/>
            <wp:effectExtent l="0" t="0" r="0" b="0"/>
            <wp:docPr id="126991419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5775" cy="1202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7987C5" w14:textId="77777777" w:rsidR="009F5901" w:rsidRDefault="009F5901">
      <w:pPr>
        <w:spacing w:before="20" w:after="20" w:line="327" w:lineRule="auto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</w:p>
    <w:p w14:paraId="455A5640" w14:textId="77777777" w:rsidR="009F5901" w:rsidRDefault="009F5901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</w:p>
    <w:p w14:paraId="13DBA5A2" w14:textId="77777777" w:rsidR="00836E91" w:rsidRDefault="00836E91" w:rsidP="00836E91">
      <w:pPr>
        <w:spacing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</w:p>
    <w:p w14:paraId="7D8E101B" w14:textId="77777777" w:rsidR="00836E91" w:rsidRDefault="004D57AB" w:rsidP="00836E9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Propozície</w:t>
      </w:r>
    </w:p>
    <w:p w14:paraId="558B2734" w14:textId="77777777" w:rsidR="00836E91" w:rsidRDefault="004D57AB" w:rsidP="00836E9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LRU – </w:t>
      </w:r>
      <w:proofErr w:type="spellStart"/>
      <w:r>
        <w:rPr>
          <w:rFonts w:ascii="Times New Roman" w:eastAsia="Times New Roman" w:hAnsi="Times New Roman" w:cs="Times New Roman"/>
          <w:b/>
          <w:sz w:val="48"/>
          <w:szCs w:val="48"/>
        </w:rPr>
        <w:t>method</w:t>
      </w:r>
      <w:proofErr w:type="spellEnd"/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48"/>
          <w:szCs w:val="48"/>
        </w:rPr>
        <w:t>feeder</w:t>
      </w:r>
      <w:proofErr w:type="spellEnd"/>
    </w:p>
    <w:p w14:paraId="70DCB9DA" w14:textId="77777777" w:rsidR="00836E91" w:rsidRDefault="00836E91" w:rsidP="00836E9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14:paraId="4BD486C8" w14:textId="77777777" w:rsidR="00836E91" w:rsidRDefault="00836E91" w:rsidP="00836E9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14:paraId="1F70899B" w14:textId="5E755001" w:rsidR="009F5901" w:rsidRDefault="004D57AB" w:rsidP="00836E9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  <w:t>Medzinárodné majstrovstvá SR</w:t>
      </w:r>
    </w:p>
    <w:p w14:paraId="412C4838" w14:textId="77777777" w:rsidR="00836E91" w:rsidRDefault="00836E91" w:rsidP="00836E9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14:paraId="301991A8" w14:textId="77777777" w:rsidR="00836E91" w:rsidRPr="00836E91" w:rsidRDefault="00836E91" w:rsidP="00836E9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14:paraId="3318CC0F" w14:textId="77777777" w:rsidR="00836E91" w:rsidRDefault="004D57AB" w:rsidP="00836E9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  <w:t xml:space="preserve">05.07.2024 – 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07.07.2024</w:t>
      </w:r>
    </w:p>
    <w:p w14:paraId="2235DC50" w14:textId="4C960A5F" w:rsidR="009F5901" w:rsidRDefault="004D57AB" w:rsidP="00836E9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VN Žilina 3-6010-1-1</w:t>
      </w:r>
    </w:p>
    <w:p w14:paraId="0751A6A8" w14:textId="77777777" w:rsidR="009F5901" w:rsidRDefault="009F5901" w:rsidP="00836E91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14:paraId="79922E76" w14:textId="77777777" w:rsidR="009F5901" w:rsidRDefault="004D57AB">
      <w:pPr>
        <w:spacing w:before="20" w:after="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3znysh7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Podľa plánu športovej činnosti pre rok 2024, Slovenský zväz športového rybolovu a SRZ Rada Žilina v spolupráci s MO SRZ Nová Baňa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usporiada športové rybárske preteky Medzinárodné majstrovstvá SR v LRU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method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feeder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780D65AA" w14:textId="77777777" w:rsidR="009F5901" w:rsidRDefault="009F5901">
      <w:pPr>
        <w:spacing w:before="20" w:after="2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35023441" w14:textId="77777777" w:rsidR="009F5901" w:rsidRDefault="004D57AB" w:rsidP="00D946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Účastníci pretekov: </w:t>
      </w:r>
    </w:p>
    <w:p w14:paraId="309B6114" w14:textId="5ED2D9A7" w:rsidR="009F5901" w:rsidRDefault="00E42469" w:rsidP="00134F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Družstvá ktoré sa písomne prihlásia vyplnením online formuláru: </w:t>
      </w:r>
      <w:r>
        <w:rPr>
          <w:color w:val="222222"/>
          <w:highlight w:val="white"/>
        </w:rPr>
        <w:t xml:space="preserve"> </w:t>
      </w:r>
      <w:hyperlink r:id="rId9">
        <w:r>
          <w:rPr>
            <w:color w:val="1155CC"/>
            <w:highlight w:val="white"/>
            <w:u w:val="single"/>
          </w:rPr>
          <w:t>TU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do 26.</w:t>
      </w:r>
      <w:r w:rsidR="00134F6A">
        <w:rPr>
          <w:rFonts w:ascii="Times New Roman" w:eastAsia="Times New Roman" w:hAnsi="Times New Roman" w:cs="Times New Roman"/>
          <w:sz w:val="24"/>
          <w:szCs w:val="24"/>
          <w:highlight w:val="white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6.2024  vrátane,</w:t>
      </w:r>
    </w:p>
    <w:p w14:paraId="53E81056" w14:textId="77777777" w:rsidR="009F5901" w:rsidRDefault="004D57AB" w:rsidP="00134F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formou: názov družstva + organizácia SRZ, mená pretekárov.</w:t>
      </w:r>
    </w:p>
    <w:p w14:paraId="08C78571" w14:textId="77777777" w:rsidR="009F5901" w:rsidRDefault="004D57AB" w:rsidP="00134F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Družstvo môže byť zložené zo 4 pretekárov + 2 náhradníci.</w:t>
      </w:r>
    </w:p>
    <w:p w14:paraId="160C2035" w14:textId="38274FE6" w:rsidR="009F5901" w:rsidRDefault="004D57AB" w:rsidP="00836E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Nakoľko sa jedná o nominačné preteky pre MS 2025, majú prednostné právo prihlásenia</w:t>
      </w:r>
      <w:r w:rsidR="00836E9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družstvá 1.ligy, ostatní podľa termínu prihlásenia, prihlášky sa prijímajú do naplnenia</w:t>
      </w:r>
      <w:r w:rsidR="00836E9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kapacity trate, po naplnení kapacity budú ostatné družstvá zaradené ako náhradníci v</w:t>
      </w:r>
      <w:r w:rsidR="00836E9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poradí podľa termínu prihlásenia.</w:t>
      </w:r>
    </w:p>
    <w:p w14:paraId="1BB9BCCF" w14:textId="77777777" w:rsidR="007C58D7" w:rsidRDefault="007C58D7" w:rsidP="00134F6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2C59BAEC" w14:textId="62DB8CE9" w:rsidR="00E42469" w:rsidRDefault="004D57AB" w:rsidP="00D946A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Upozornenie:</w:t>
      </w:r>
      <w:r w:rsidR="00E42469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 </w:t>
      </w:r>
    </w:p>
    <w:p w14:paraId="27954F8B" w14:textId="7D974E33" w:rsidR="009F5901" w:rsidRDefault="004D57AB" w:rsidP="00134F6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14"/>
          <w:szCs w:val="1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Účasť na pretekoch je podmienená uhradením štartovného na účet SZŠR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do termínu prihlásenia 26.</w:t>
      </w:r>
      <w:r w:rsidR="00134F6A">
        <w:rPr>
          <w:rFonts w:ascii="Times New Roman" w:eastAsia="Times New Roman" w:hAnsi="Times New Roman" w:cs="Times New Roman"/>
          <w:sz w:val="24"/>
          <w:szCs w:val="24"/>
          <w:highlight w:val="white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6.2024 vrátane. Družstvo bude pripísané na listinu účastníkov až po prijatí platby.</w:t>
      </w:r>
    </w:p>
    <w:p w14:paraId="020B2445" w14:textId="77777777" w:rsidR="00E42469" w:rsidRDefault="00E42469" w:rsidP="00134F6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61954F9" w14:textId="77777777" w:rsidR="009F5901" w:rsidRDefault="004D57AB" w:rsidP="00E42469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Štartovné za družstvo:</w:t>
      </w:r>
    </w:p>
    <w:p w14:paraId="34DDA741" w14:textId="77777777" w:rsidR="009F5901" w:rsidRDefault="004D57AB" w:rsidP="00E4246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IBAN  SK55 0200 0000 0041 0357 4451</w:t>
      </w:r>
    </w:p>
    <w:p w14:paraId="36663770" w14:textId="77777777" w:rsidR="009F5901" w:rsidRDefault="004D57AB" w:rsidP="00E4246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Suma  170,-€</w:t>
      </w:r>
    </w:p>
    <w:p w14:paraId="0A69A0D4" w14:textId="77777777" w:rsidR="009F5901" w:rsidRDefault="004D57AB" w:rsidP="00E4246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 xml:space="preserve">VS  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ab/>
        <w:t xml:space="preserve">6325 </w:t>
      </w:r>
    </w:p>
    <w:p w14:paraId="1AE11A10" w14:textId="0DECEF17" w:rsidR="009F5901" w:rsidRDefault="004D57AB" w:rsidP="007C58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Do poznámky pre príjemcu treba uviesť: názov družstva a organizáciu SRZ</w:t>
      </w:r>
    </w:p>
    <w:p w14:paraId="5B10AAAB" w14:textId="77777777" w:rsidR="007C58D7" w:rsidRPr="007C58D7" w:rsidRDefault="007C58D7" w:rsidP="007C58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</w:pPr>
    </w:p>
    <w:p w14:paraId="48B19029" w14:textId="77777777" w:rsidR="009F5901" w:rsidRDefault="004D57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Termín konania: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05.07.2024 – </w:t>
      </w:r>
      <w:r>
        <w:rPr>
          <w:rFonts w:ascii="Times New Roman" w:eastAsia="Times New Roman" w:hAnsi="Times New Roman" w:cs="Times New Roman"/>
          <w:sz w:val="24"/>
          <w:szCs w:val="24"/>
        </w:rPr>
        <w:t>07.07.2024</w:t>
      </w:r>
    </w:p>
    <w:p w14:paraId="5EF43F26" w14:textId="77777777" w:rsidR="009F5901" w:rsidRDefault="009F5901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5B276EDE" w14:textId="77777777" w:rsidR="009F5901" w:rsidRDefault="004D57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Miesto konania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VN Žilina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3-6010-1-1</w:t>
      </w:r>
    </w:p>
    <w:p w14:paraId="12D5213A" w14:textId="77777777" w:rsidR="009F5901" w:rsidRDefault="009F5901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15687B19" w14:textId="77777777" w:rsidR="009F5901" w:rsidRDefault="004D57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Organizačný štáb:</w:t>
      </w:r>
    </w:p>
    <w:p w14:paraId="64473D6E" w14:textId="77777777" w:rsidR="009F5901" w:rsidRDefault="004D57AB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Riaditeľ pretekov: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Juraj Staško</w:t>
      </w:r>
    </w:p>
    <w:p w14:paraId="1C0C8C84" w14:textId="77777777" w:rsidR="009F5901" w:rsidRDefault="004D57AB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Garant Rady SRZ: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Matej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Buchan</w:t>
      </w:r>
      <w:proofErr w:type="spellEnd"/>
    </w:p>
    <w:p w14:paraId="347D318F" w14:textId="77777777" w:rsidR="00E42469" w:rsidRDefault="004D57AB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Hlavný rozhodca: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E424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Tibor </w:t>
      </w:r>
      <w:proofErr w:type="spellStart"/>
      <w:r w:rsidR="00E42469">
        <w:rPr>
          <w:rFonts w:ascii="Times New Roman" w:eastAsia="Times New Roman" w:hAnsi="Times New Roman" w:cs="Times New Roman"/>
          <w:color w:val="000000"/>
          <w:sz w:val="24"/>
          <w:szCs w:val="24"/>
        </w:rPr>
        <w:t>Petruš</w:t>
      </w:r>
      <w:proofErr w:type="spellEnd"/>
    </w:p>
    <w:p w14:paraId="20E3E878" w14:textId="05BDE494" w:rsidR="00E42469" w:rsidRDefault="00E42469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torov</w:t>
      </w:r>
      <w:r w:rsidR="0094440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rozhodc</w:t>
      </w:r>
      <w:r w:rsidR="0094440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ovia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ab/>
        <w:t>Fedor Haluška, Miroslav Mihálik</w:t>
      </w:r>
    </w:p>
    <w:p w14:paraId="200032B6" w14:textId="0DC38577" w:rsidR="009F5901" w:rsidRDefault="004D57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Technický vedúci: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Peter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Hrubjak</w:t>
      </w:r>
      <w:proofErr w:type="spellEnd"/>
    </w:p>
    <w:p w14:paraId="42A64396" w14:textId="77777777" w:rsidR="009F5901" w:rsidRDefault="004D57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Bodovacia komisia: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  <w:t xml:space="preserve">hlavný rozhodca + </w:t>
      </w:r>
      <w:r>
        <w:rPr>
          <w:rFonts w:ascii="Times New Roman" w:eastAsia="Times New Roman" w:hAnsi="Times New Roman" w:cs="Times New Roman"/>
          <w:sz w:val="24"/>
          <w:szCs w:val="24"/>
        </w:rPr>
        <w:t>2 z radov vedúcich družstiev</w:t>
      </w:r>
    </w:p>
    <w:p w14:paraId="7F7BB8AA" w14:textId="77777777" w:rsidR="009F5901" w:rsidRDefault="004D57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Zdravotné zabezpečenie: 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  <w:t>tel. 112</w:t>
      </w:r>
    </w:p>
    <w:p w14:paraId="48685688" w14:textId="77777777" w:rsidR="009F5901" w:rsidRDefault="009F59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1CD8DC1" w14:textId="77777777" w:rsidR="00DD3D9B" w:rsidRDefault="00DD3D9B" w:rsidP="00DD3D9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 prípade nepriaznivej situácie môžu byť preteky preložené alebo zrušené, informácia bude zverejnená týždeň pred pretekmi.</w:t>
      </w:r>
    </w:p>
    <w:p w14:paraId="4C7436EA" w14:textId="77777777" w:rsidR="00D946A1" w:rsidRDefault="00D946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153F189" w14:textId="77777777" w:rsidR="00E42469" w:rsidRPr="00EE5873" w:rsidRDefault="00E42469" w:rsidP="00E4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E587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Technické pokyny:</w:t>
      </w:r>
    </w:p>
    <w:p w14:paraId="0C65B85D" w14:textId="77777777" w:rsidR="00E42469" w:rsidRPr="00EE5873" w:rsidRDefault="00E42469" w:rsidP="00D946A1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Športové rybárske preteky sú usporiadané podľa zákona 216/2018 </w:t>
      </w:r>
      <w:proofErr w:type="spellStart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Z.z</w:t>
      </w:r>
      <w:proofErr w:type="spellEnd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. § 20 a vykonávacej vyhlášky 381/2018 § 15.</w:t>
      </w:r>
    </w:p>
    <w:p w14:paraId="355E85FA" w14:textId="0B1058AA" w:rsidR="00E42469" w:rsidRPr="00EE5873" w:rsidRDefault="00E42469" w:rsidP="00D946A1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Preteká sa podľa </w:t>
      </w:r>
      <w:r w:rsidRPr="00EE5873">
        <w:rPr>
          <w:rFonts w:ascii="Times New Roman" w:hAnsi="Times New Roman" w:cs="Times New Roman"/>
        </w:rPr>
        <w:t>predpisov SZŠR</w:t>
      </w:r>
      <w:r w:rsidR="00836E91">
        <w:rPr>
          <w:rFonts w:ascii="Times New Roman" w:hAnsi="Times New Roman" w:cs="Times New Roman"/>
        </w:rPr>
        <w:t>,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súťažných pravidiel pre LRU </w:t>
      </w:r>
      <w:proofErr w:type="spellStart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method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feeder</w:t>
      </w:r>
      <w:proofErr w:type="spellEnd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6E91">
        <w:rPr>
          <w:rFonts w:ascii="Times New Roman" w:eastAsia="Times New Roman" w:hAnsi="Times New Roman" w:cs="Times New Roman"/>
          <w:color w:val="000000"/>
          <w:sz w:val="24"/>
          <w:szCs w:val="24"/>
        </w:rPr>
        <w:t>a aktuálnych modifikácií pre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rok 2024.</w:t>
      </w:r>
    </w:p>
    <w:p w14:paraId="0646A406" w14:textId="77777777" w:rsidR="00E42469" w:rsidRDefault="00E42469" w:rsidP="00D946A1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t xml:space="preserve">Množstvo krmiva je limitované na max. 15 l navlhčeného krmiva. Do tohto množstva sa počítajú prevlhčené krmivo, hlina, </w:t>
      </w:r>
      <w:proofErr w:type="spellStart"/>
      <w:r w:rsidRPr="00EE5873"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 w:rsidRPr="00EE5873">
        <w:rPr>
          <w:rFonts w:ascii="Times New Roman" w:hAnsi="Times New Roman" w:cs="Times New Roman"/>
          <w:sz w:val="24"/>
          <w:szCs w:val="24"/>
        </w:rPr>
        <w:t xml:space="preserve"> ako kukurica, konope, pšenica, krúpy, atď</w:t>
      </w:r>
      <w:r w:rsidRPr="00EE587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..</w:t>
      </w:r>
    </w:p>
    <w:p w14:paraId="5F0F2DFE" w14:textId="77777777" w:rsidR="00E42469" w:rsidRDefault="00E42469" w:rsidP="00D946A1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t>Krmivo pri kontrole množstva musí mať voľnú štruktúru, zatláčanie a zhutňovanie krmiva nie je povolené.</w:t>
      </w:r>
    </w:p>
    <w:p w14:paraId="6464471F" w14:textId="4A35600B" w:rsidR="00E42469" w:rsidRDefault="00E42469" w:rsidP="00D946A1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lastRenderedPageBreak/>
        <w:t>Množstvo tekutých aróm (sprej,</w:t>
      </w:r>
      <w:r w:rsidR="00D161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873">
        <w:rPr>
          <w:rFonts w:ascii="Times New Roman" w:hAnsi="Times New Roman" w:cs="Times New Roman"/>
          <w:sz w:val="24"/>
          <w:szCs w:val="24"/>
        </w:rPr>
        <w:t>dip</w:t>
      </w:r>
      <w:proofErr w:type="spellEnd"/>
      <w:r w:rsidRPr="00EE58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5873">
        <w:rPr>
          <w:rFonts w:ascii="Times New Roman" w:hAnsi="Times New Roman" w:cs="Times New Roman"/>
          <w:sz w:val="24"/>
          <w:szCs w:val="24"/>
        </w:rPr>
        <w:t>vytláčacia</w:t>
      </w:r>
      <w:proofErr w:type="spellEnd"/>
      <w:r w:rsidRPr="00EE5873">
        <w:rPr>
          <w:rFonts w:ascii="Times New Roman" w:hAnsi="Times New Roman" w:cs="Times New Roman"/>
          <w:sz w:val="24"/>
          <w:szCs w:val="24"/>
        </w:rPr>
        <w:t xml:space="preserve"> nádoba) je limitovaný max. množstvom 100 ml  na jednu príchuť a dokopy to môže byť celkovo max.</w:t>
      </w:r>
      <w:r w:rsidR="00D161A2">
        <w:rPr>
          <w:rFonts w:ascii="Times New Roman" w:hAnsi="Times New Roman" w:cs="Times New Roman"/>
          <w:sz w:val="24"/>
          <w:szCs w:val="24"/>
        </w:rPr>
        <w:t xml:space="preserve"> </w:t>
      </w:r>
      <w:r w:rsidRPr="00EE5873">
        <w:rPr>
          <w:rFonts w:ascii="Times New Roman" w:hAnsi="Times New Roman" w:cs="Times New Roman"/>
          <w:sz w:val="24"/>
          <w:szCs w:val="24"/>
        </w:rPr>
        <w:t>1 l</w:t>
      </w:r>
      <w:r w:rsidR="00D161A2">
        <w:rPr>
          <w:rFonts w:ascii="Times New Roman" w:hAnsi="Times New Roman" w:cs="Times New Roman"/>
          <w:sz w:val="24"/>
          <w:szCs w:val="24"/>
        </w:rPr>
        <w:t>iter</w:t>
      </w:r>
      <w:r w:rsidRPr="00EE5873">
        <w:rPr>
          <w:rFonts w:ascii="Times New Roman" w:hAnsi="Times New Roman" w:cs="Times New Roman"/>
          <w:sz w:val="24"/>
          <w:szCs w:val="24"/>
        </w:rPr>
        <w:t xml:space="preserve">  tekutých aróm.</w:t>
      </w:r>
    </w:p>
    <w:p w14:paraId="76094A53" w14:textId="77777777" w:rsidR="00E42469" w:rsidRPr="00EE5873" w:rsidRDefault="00E42469" w:rsidP="00D946A1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t xml:space="preserve">Veľkosť použitých peliet a </w:t>
      </w:r>
      <w:proofErr w:type="spellStart"/>
      <w:r w:rsidRPr="00EE5873">
        <w:rPr>
          <w:rFonts w:ascii="Times New Roman" w:hAnsi="Times New Roman" w:cs="Times New Roman"/>
          <w:sz w:val="24"/>
          <w:szCs w:val="24"/>
        </w:rPr>
        <w:t>boilí</w:t>
      </w:r>
      <w:proofErr w:type="spellEnd"/>
      <w:r w:rsidRPr="00EE5873">
        <w:rPr>
          <w:rFonts w:ascii="Times New Roman" w:hAnsi="Times New Roman" w:cs="Times New Roman"/>
          <w:sz w:val="24"/>
          <w:szCs w:val="24"/>
        </w:rPr>
        <w:t xml:space="preserve"> na háčik nie je limitovaná. Musia byť prezentované mimo limitu pre krmivo vo svojich vlastných originálnych baleniach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E5873">
        <w:rPr>
          <w:rFonts w:ascii="Times New Roman" w:hAnsi="Times New Roman" w:cs="Times New Roman"/>
          <w:sz w:val="24"/>
          <w:szCs w:val="24"/>
        </w:rPr>
        <w:t xml:space="preserve">Je zakázané používať pasty, chlebové výrobky, mäsové výrobky.  </w:t>
      </w:r>
    </w:p>
    <w:p w14:paraId="5D7538BA" w14:textId="4370C3D0" w:rsidR="00E42469" w:rsidRPr="00EE5873" w:rsidRDefault="00E42469" w:rsidP="00D946A1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t>Živá nástraha je dovolená v množstve 1 l</w:t>
      </w:r>
      <w:r w:rsidR="00D161A2">
        <w:rPr>
          <w:rFonts w:ascii="Times New Roman" w:hAnsi="Times New Roman" w:cs="Times New Roman"/>
          <w:sz w:val="24"/>
          <w:szCs w:val="24"/>
        </w:rPr>
        <w:t>iter</w:t>
      </w:r>
      <w:r w:rsidRPr="00EE5873">
        <w:rPr>
          <w:rFonts w:ascii="Times New Roman" w:hAnsi="Times New Roman" w:cs="Times New Roman"/>
          <w:sz w:val="24"/>
          <w:szCs w:val="24"/>
        </w:rPr>
        <w:t>. Medzi živú nástrahu sa rátajú zemné červy (</w:t>
      </w:r>
      <w:proofErr w:type="spellStart"/>
      <w:r w:rsidRPr="00EE5873">
        <w:rPr>
          <w:rFonts w:ascii="Times New Roman" w:hAnsi="Times New Roman" w:cs="Times New Roman"/>
          <w:sz w:val="24"/>
          <w:szCs w:val="24"/>
        </w:rPr>
        <w:t>hnoják</w:t>
      </w:r>
      <w:proofErr w:type="spellEnd"/>
      <w:r w:rsidRPr="00EE58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5873">
        <w:rPr>
          <w:rFonts w:ascii="Times New Roman" w:hAnsi="Times New Roman" w:cs="Times New Roman"/>
          <w:sz w:val="24"/>
          <w:szCs w:val="24"/>
        </w:rPr>
        <w:t>dendrobena</w:t>
      </w:r>
      <w:proofErr w:type="spellEnd"/>
      <w:r w:rsidRPr="00EE5873">
        <w:rPr>
          <w:rFonts w:ascii="Times New Roman" w:hAnsi="Times New Roman" w:cs="Times New Roman"/>
          <w:sz w:val="24"/>
          <w:szCs w:val="24"/>
        </w:rPr>
        <w:t xml:space="preserve">), múčne červy, kostné červy. Použitie patentky je zakázané. </w:t>
      </w:r>
    </w:p>
    <w:p w14:paraId="750E2B08" w14:textId="77777777" w:rsidR="00E42469" w:rsidRPr="00EE5873" w:rsidRDefault="00E42469" w:rsidP="00D946A1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t xml:space="preserve">Živá nástraha musí byť počas kontroly v ciachovanej nádobke (vzor </w:t>
      </w:r>
      <w:proofErr w:type="spellStart"/>
      <w:r w:rsidRPr="00EE5873">
        <w:rPr>
          <w:rFonts w:ascii="Times New Roman" w:hAnsi="Times New Roman" w:cs="Times New Roman"/>
          <w:sz w:val="24"/>
          <w:szCs w:val="24"/>
        </w:rPr>
        <w:t>Sensas</w:t>
      </w:r>
      <w:proofErr w:type="spellEnd"/>
      <w:r w:rsidRPr="00EE5873">
        <w:rPr>
          <w:rFonts w:ascii="Times New Roman" w:hAnsi="Times New Roman" w:cs="Times New Roman"/>
          <w:sz w:val="24"/>
          <w:szCs w:val="24"/>
        </w:rPr>
        <w:t>) a v jej priebehu musia zostať zatvorené tak, aby ich živá nástraha svojvoľne neotvorila. Nádoba nesmie byť mechanicky zabezpečená (zalepená a pod.) Je zakázané používať na lov akékoľvek chránené druhy živočíchov.</w:t>
      </w:r>
    </w:p>
    <w:p w14:paraId="3B95CE96" w14:textId="77777777" w:rsidR="00E42469" w:rsidRPr="00EE5873" w:rsidRDefault="00E42469" w:rsidP="00D946A1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Krmivo musí byť pri kontrole umiestnené v rybárskom vedre so značkami objemu na vnútornej strane. </w:t>
      </w:r>
    </w:p>
    <w:p w14:paraId="7D2333EB" w14:textId="1A44F852" w:rsidR="00E42469" w:rsidRPr="00EE5873" w:rsidRDefault="00E42469" w:rsidP="00D946A1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t xml:space="preserve">Každý pretekár je povinný mať 2 </w:t>
      </w:r>
      <w:proofErr w:type="spellStart"/>
      <w:r w:rsidRPr="00EE5873">
        <w:rPr>
          <w:rFonts w:ascii="Times New Roman" w:hAnsi="Times New Roman" w:cs="Times New Roman"/>
          <w:sz w:val="24"/>
          <w:szCs w:val="24"/>
        </w:rPr>
        <w:t>úlovkové</w:t>
      </w:r>
      <w:proofErr w:type="spellEnd"/>
      <w:r w:rsidRPr="00EE5873">
        <w:rPr>
          <w:rFonts w:ascii="Times New Roman" w:hAnsi="Times New Roman" w:cs="Times New Roman"/>
          <w:sz w:val="24"/>
          <w:szCs w:val="24"/>
        </w:rPr>
        <w:t xml:space="preserve"> sieťky na uchovanie ryby minimálnej dĺžky 4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EE5873">
        <w:rPr>
          <w:rFonts w:ascii="Times New Roman" w:hAnsi="Times New Roman" w:cs="Times New Roman"/>
          <w:sz w:val="24"/>
          <w:szCs w:val="24"/>
        </w:rPr>
        <w:t>m, opatrenými obručami s priemerom minimálne 50</w:t>
      </w:r>
      <w:r w:rsidR="00944405">
        <w:rPr>
          <w:rFonts w:ascii="Times New Roman" w:hAnsi="Times New Roman" w:cs="Times New Roman"/>
          <w:sz w:val="24"/>
          <w:szCs w:val="24"/>
        </w:rPr>
        <w:t xml:space="preserve"> </w:t>
      </w:r>
      <w:r w:rsidRPr="00EE5873">
        <w:rPr>
          <w:rFonts w:ascii="Times New Roman" w:hAnsi="Times New Roman" w:cs="Times New Roman"/>
          <w:sz w:val="24"/>
          <w:szCs w:val="24"/>
        </w:rPr>
        <w:t>cm.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5873">
        <w:rPr>
          <w:rFonts w:ascii="Times New Roman" w:hAnsi="Times New Roman" w:cs="Times New Roman"/>
          <w:sz w:val="24"/>
          <w:szCs w:val="24"/>
        </w:rPr>
        <w:t>V prípade štvorcovej alebo obdĺžnikovej sieťky uhlopriečka musí byť minimálne 50</w:t>
      </w:r>
      <w:r w:rsidR="00944405">
        <w:rPr>
          <w:rFonts w:ascii="Times New Roman" w:hAnsi="Times New Roman" w:cs="Times New Roman"/>
          <w:sz w:val="24"/>
          <w:szCs w:val="24"/>
        </w:rPr>
        <w:t xml:space="preserve"> </w:t>
      </w:r>
      <w:r w:rsidRPr="00EE5873">
        <w:rPr>
          <w:rFonts w:ascii="Times New Roman" w:hAnsi="Times New Roman" w:cs="Times New Roman"/>
          <w:sz w:val="24"/>
          <w:szCs w:val="24"/>
        </w:rPr>
        <w:t>cm,  náhradná sieťka (prechodné obdobie do roku 2025) môže mať 3 m.</w:t>
      </w:r>
    </w:p>
    <w:p w14:paraId="4A8BBFFF" w14:textId="77777777" w:rsidR="00E42469" w:rsidRPr="00EE5873" w:rsidRDefault="00E42469" w:rsidP="00D946A1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Prechovávanie a delenie úlovkov počas pretekov je na posúdení pretekára tak, aby boli úlovky v maximálnej miere chránené pred úhynom (rovnomerne), maximálne však 30 kg v jednej </w:t>
      </w:r>
      <w:proofErr w:type="spellStart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úlovkovej</w:t>
      </w:r>
      <w:proofErr w:type="spellEnd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sieťke.</w:t>
      </w:r>
    </w:p>
    <w:p w14:paraId="6E517CC4" w14:textId="77777777" w:rsidR="00E42469" w:rsidRPr="00EE5873" w:rsidRDefault="00E42469" w:rsidP="00D946A1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 prípade, že chce pretekár prechovávať aj úlovky bielej ryby ( pleskáč, plotica) je   povinný tieto druhy prechovávať v samostatnom </w:t>
      </w:r>
      <w:proofErr w:type="spellStart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úlovkovom</w:t>
      </w:r>
      <w:proofErr w:type="spellEnd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saku.</w:t>
      </w:r>
    </w:p>
    <w:p w14:paraId="1F209C12" w14:textId="5788D4F8" w:rsidR="009F5901" w:rsidRPr="00836E91" w:rsidRDefault="004D57AB" w:rsidP="00C70E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E91">
        <w:rPr>
          <w:rFonts w:ascii="Times New Roman" w:eastAsia="Times New Roman" w:hAnsi="Times New Roman" w:cs="Times New Roman"/>
          <w:sz w:val="24"/>
          <w:szCs w:val="24"/>
        </w:rPr>
        <w:t>Družstvá sú v 4-člennom zložení, v sektoroch A,B,C,D.</w:t>
      </w:r>
      <w:r w:rsidR="00836E91" w:rsidRPr="00836E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6E91">
        <w:rPr>
          <w:rFonts w:ascii="Times New Roman" w:eastAsia="Times New Roman" w:hAnsi="Times New Roman" w:cs="Times New Roman"/>
          <w:sz w:val="24"/>
          <w:szCs w:val="24"/>
        </w:rPr>
        <w:t xml:space="preserve">V prípade, že počet štartujúcich účastníkov na Majstrovstvách SR bude viac ako 76/4 sektory po 19 pretekárov, budú      sektory rozdelené na podsektory.  </w:t>
      </w:r>
    </w:p>
    <w:p w14:paraId="23DD0F1B" w14:textId="77777777" w:rsidR="009F5901" w:rsidRDefault="009F59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9941DE" w14:textId="77777777" w:rsidR="009F5901" w:rsidRDefault="004D57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Pretekárska trať: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</w:p>
    <w:p w14:paraId="7C80D14A" w14:textId="5FC86C35" w:rsidR="009F5901" w:rsidRDefault="004D57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Hĺbka vody je 1</w:t>
      </w:r>
      <w:r w:rsidR="00D161A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 až 4</w:t>
      </w:r>
      <w:r w:rsidR="00D161A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m. Dno je štrkovité s miernym nánosom. Breh je trávnatý, dobre prístupný. </w:t>
      </w:r>
    </w:p>
    <w:p w14:paraId="7CBD615D" w14:textId="77777777" w:rsidR="00FB1558" w:rsidRDefault="00FB15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2EAA9EB" w14:textId="77777777" w:rsidR="00FB1558" w:rsidRDefault="00FB1558" w:rsidP="00FB15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Výskyt rýb: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  </w:t>
      </w:r>
    </w:p>
    <w:p w14:paraId="3F857F5A" w14:textId="6936FCC2" w:rsidR="00FB1558" w:rsidRDefault="00B24556" w:rsidP="00FB15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</w:t>
      </w:r>
      <w:r w:rsidR="00FB155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umec veľký, šťuka severná, zubáč </w:t>
      </w:r>
      <w:proofErr w:type="spellStart"/>
      <w:r w:rsidR="00FB1558">
        <w:rPr>
          <w:rFonts w:ascii="Times New Roman" w:eastAsia="Times New Roman" w:hAnsi="Times New Roman" w:cs="Times New Roman"/>
          <w:sz w:val="24"/>
          <w:szCs w:val="24"/>
          <w:highlight w:val="white"/>
        </w:rPr>
        <w:t>veľkoústy</w:t>
      </w:r>
      <w:proofErr w:type="spellEnd"/>
      <w:r w:rsidR="00FB155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kapor rybničný, lieň sliznatý, jeseter malý,  pleskáč veľký, pstruh potočný, pstruh dúhový, pstruh jazerný, sivoň americký, nosáľ sťahovavý, podustva severná, jalec hlavatý, mrena severná, </w:t>
      </w:r>
      <w:proofErr w:type="spellStart"/>
      <w:r w:rsidR="00FB1558">
        <w:rPr>
          <w:rFonts w:ascii="Times New Roman" w:eastAsia="Times New Roman" w:hAnsi="Times New Roman" w:cs="Times New Roman"/>
          <w:sz w:val="24"/>
          <w:szCs w:val="24"/>
          <w:highlight w:val="white"/>
        </w:rPr>
        <w:t>boleň</w:t>
      </w:r>
      <w:proofErr w:type="spellEnd"/>
      <w:r w:rsidR="00FB155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dravý, hlavátka podunajská a ďalšie hospodársky menej významné druhy</w:t>
      </w:r>
    </w:p>
    <w:p w14:paraId="10489FC0" w14:textId="77777777" w:rsidR="00FB1558" w:rsidRDefault="00FB15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4E9F698" w14:textId="77777777" w:rsidR="009F5901" w:rsidRDefault="009F59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3FC01DB" w14:textId="2FD8B06F" w:rsidR="009F5901" w:rsidRDefault="00D946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26F5699E" wp14:editId="2FE19D54">
            <wp:extent cx="5760410" cy="3644900"/>
            <wp:effectExtent l="0" t="0" r="0" b="0"/>
            <wp:docPr id="27429810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E02CBD" w14:textId="77777777" w:rsidR="009F5901" w:rsidRDefault="009F5901">
      <w:pPr>
        <w:rPr>
          <w:rFonts w:ascii="Times New Roman" w:eastAsia="Times New Roman" w:hAnsi="Times New Roman" w:cs="Times New Roman"/>
        </w:rPr>
      </w:pPr>
    </w:p>
    <w:p w14:paraId="0E1439F0" w14:textId="77777777" w:rsidR="009F5901" w:rsidRDefault="004D57AB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1t3h5sf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Časový harmonogram:</w:t>
      </w:r>
    </w:p>
    <w:p w14:paraId="38FF650F" w14:textId="77777777" w:rsidR="009F5901" w:rsidRDefault="009F5901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38D4C51E" w14:textId="77777777" w:rsidR="009F5901" w:rsidRDefault="004D57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Piatok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05.07.2024</w:t>
      </w:r>
    </w:p>
    <w:p w14:paraId="559AF37A" w14:textId="77777777" w:rsidR="009F5901" w:rsidRDefault="004D57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08.00 – 09.00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priebežné žrebovanie boxov + presun pretekárov po vyžrebovaní </w:t>
      </w:r>
    </w:p>
    <w:p w14:paraId="347B7885" w14:textId="77777777" w:rsidR="009F5901" w:rsidRDefault="004D57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+ príprava pretekárov</w:t>
      </w:r>
    </w:p>
    <w:p w14:paraId="7FCB610D" w14:textId="77777777" w:rsidR="009F5901" w:rsidRDefault="004D57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09.50 – 10.00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kŕmenie</w:t>
      </w:r>
    </w:p>
    <w:p w14:paraId="38572EA7" w14:textId="77777777" w:rsidR="009F5901" w:rsidRDefault="004D57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10.00 – 16.00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57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povinný tréning</w:t>
      </w:r>
    </w:p>
    <w:p w14:paraId="03A58B1F" w14:textId="77777777" w:rsidR="009F5901" w:rsidRDefault="004D57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16.00 – 18.00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opustenie boxu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D6DE8F" w14:textId="77777777" w:rsidR="009F5901" w:rsidRDefault="009F5901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4E24D390" w14:textId="77777777" w:rsidR="009F5901" w:rsidRDefault="004D57AB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Sobota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06.07.2024</w:t>
      </w:r>
    </w:p>
    <w:p w14:paraId="75D51D51" w14:textId="77777777" w:rsidR="009F5901" w:rsidRDefault="004D57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2et92p0" w:colFirst="0" w:colLast="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07.00 - 07.30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prezentácia </w:t>
      </w:r>
    </w:p>
    <w:p w14:paraId="0BD2A836" w14:textId="77777777" w:rsidR="009F5901" w:rsidRDefault="004D57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07.30 - 08.00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otvorenie pretekov a žrebovanie </w:t>
      </w:r>
    </w:p>
    <w:p w14:paraId="2B8BD5CB" w14:textId="77777777" w:rsidR="009F5901" w:rsidRDefault="004D57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08.00 - 08.15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presun pred pretekárske miesto </w:t>
      </w:r>
    </w:p>
    <w:p w14:paraId="2E958CBC" w14:textId="77777777" w:rsidR="009F5901" w:rsidRDefault="004D57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8" w:hanging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08.15 - 09.20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vstup do pretekárskeho miesta, príprava na preteky, kontrola množstva návnad a nástrah (v prvých 30-60 min. prípravy na preteky) </w:t>
      </w:r>
    </w:p>
    <w:p w14:paraId="3A44E6C8" w14:textId="77777777" w:rsidR="009F5901" w:rsidRDefault="004D57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09:20 - 09.30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kŕmenie </w:t>
      </w:r>
    </w:p>
    <w:p w14:paraId="0056625F" w14:textId="77777777" w:rsidR="009F5901" w:rsidRDefault="004D57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09.30 - 14.30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lovenie</w:t>
      </w:r>
    </w:p>
    <w:p w14:paraId="0D089694" w14:textId="77777777" w:rsidR="009F5901" w:rsidRDefault="004D57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14.30 – 15:00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váženie </w:t>
      </w:r>
    </w:p>
    <w:p w14:paraId="1D856ADC" w14:textId="77777777" w:rsidR="009F5901" w:rsidRDefault="009F59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22613987" w14:textId="0D8BCF03" w:rsidR="009F5901" w:rsidRDefault="004D57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Nedeľa</w:t>
      </w:r>
      <w:r w:rsidR="00B245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07.07.2024</w:t>
      </w:r>
    </w:p>
    <w:p w14:paraId="06E8C2CE" w14:textId="77777777" w:rsidR="009F5901" w:rsidRDefault="004D57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heading=h.tyjcwt" w:colFirst="0" w:colLast="0"/>
      <w:bookmarkEnd w:id="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07.00 - 08.00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prezentácia a žrebovanie</w:t>
      </w:r>
    </w:p>
    <w:p w14:paraId="2A8610FF" w14:textId="77777777" w:rsidR="009F5901" w:rsidRDefault="004D57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08.00 - 08.15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presun pred pretekárske miesto </w:t>
      </w:r>
    </w:p>
    <w:p w14:paraId="7446D2A6" w14:textId="77777777" w:rsidR="009F5901" w:rsidRDefault="004D57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8" w:hanging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08.15 - 09.20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vstup do pretekárskeho miesta, príprava na preteky, kontrola množstva      návnad a nástrah (v prvých 30-60 min. prípravy na preteky) </w:t>
      </w:r>
    </w:p>
    <w:p w14:paraId="5C0C21DA" w14:textId="77777777" w:rsidR="009F5901" w:rsidRDefault="004D57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09:20 - 09.30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kŕmenie </w:t>
      </w:r>
    </w:p>
    <w:p w14:paraId="587B8DDF" w14:textId="77777777" w:rsidR="009F5901" w:rsidRDefault="004D57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09.30 - 14.30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lovenie</w:t>
      </w:r>
    </w:p>
    <w:p w14:paraId="16FE9083" w14:textId="77777777" w:rsidR="009F5901" w:rsidRDefault="004D57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14.30 – 15:00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váženie </w:t>
      </w:r>
    </w:p>
    <w:p w14:paraId="3EFAA5AA" w14:textId="77777777" w:rsidR="009F5901" w:rsidRDefault="004D57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16.00 -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vyhodnotenie pretekov MM SR pre rok 2024</w:t>
      </w:r>
    </w:p>
    <w:p w14:paraId="43600359" w14:textId="77777777" w:rsidR="009F5901" w:rsidRDefault="004D57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bookmarkStart w:id="4" w:name="_heading=h.3dy6vkm" w:colFirst="0" w:colLast="0"/>
      <w:bookmarkEnd w:id="4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lastRenderedPageBreak/>
        <w:t>Rozpis signálov:</w:t>
      </w:r>
    </w:p>
    <w:p w14:paraId="556D3E8E" w14:textId="558E4F3E" w:rsidR="009F5901" w:rsidRDefault="004D57AB" w:rsidP="00D946A1">
      <w:pPr>
        <w:spacing w:before="20" w:after="20" w:line="240" w:lineRule="auto"/>
        <w:ind w:left="1985" w:hanging="1985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 signál  08:15       </w:t>
      </w:r>
      <w:r w:rsidR="00071F7D" w:rsidRPr="00071F7D">
        <w:rPr>
          <w:rFonts w:ascii="Times New Roman" w:eastAsia="Times New Roman" w:hAnsi="Times New Roman" w:cs="Times New Roman"/>
          <w:bCs/>
          <w:sz w:val="24"/>
          <w:szCs w:val="24"/>
        </w:rPr>
        <w:t>75</w:t>
      </w:r>
      <w:r w:rsidRPr="00071F7D">
        <w:rPr>
          <w:rFonts w:ascii="Times New Roman" w:eastAsia="Times New Roman" w:hAnsi="Times New Roman" w:cs="Times New Roman"/>
          <w:bCs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minút pred začiatkom pretekov povoľuje vstup pretekára na svoje lovné miesto a signalizuje začiatok prípravy. Počas prvých 30 - 60 min prípravy prebehne kontrola krmiva a nástrah, ktoré musia byť umiestnené pred lovným miestom. Po kontrole nástrah a krmiva si pretekár znesie skontrolované krmivo a nástrahy do lovného miesta. Po tejto kontrole nesmie pretekár opustiť lovné miesto bez súhlasu dvoch pretekárov alebo rozhodcu a je zakázané čokoľvek vynášať alebo donášať do priestoru lovného miesta.</w:t>
      </w:r>
    </w:p>
    <w:p w14:paraId="5B05A387" w14:textId="77777777" w:rsidR="009F5901" w:rsidRDefault="004D57AB" w:rsidP="00D946A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signál  08:40       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5 minút do začiatku kontroly vnadiacich zmesí  a nástrah</w:t>
      </w:r>
    </w:p>
    <w:p w14:paraId="025F5900" w14:textId="77777777" w:rsidR="009F5901" w:rsidRDefault="004D57AB" w:rsidP="00D946A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signál  09:20       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10 minút pred začiatkom pretekov 10 minútové základné kŕmenie</w:t>
      </w:r>
    </w:p>
    <w:p w14:paraId="1EE5F825" w14:textId="77777777" w:rsidR="009F5901" w:rsidRDefault="004D57AB" w:rsidP="00D946A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 signál  09:30       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začiatok pretekov</w:t>
      </w:r>
    </w:p>
    <w:p w14:paraId="776D5E2F" w14:textId="77777777" w:rsidR="009F5901" w:rsidRDefault="004D57AB" w:rsidP="00D946A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5. signál  14:25       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5 minút do konca pretekov</w:t>
      </w:r>
    </w:p>
    <w:p w14:paraId="39C33181" w14:textId="77777777" w:rsidR="009F5901" w:rsidRDefault="004D57AB" w:rsidP="00D946A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6. signál  14:30       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koniec pretekov</w:t>
      </w:r>
    </w:p>
    <w:p w14:paraId="3E71EF39" w14:textId="77777777" w:rsidR="00D946A1" w:rsidRDefault="00D946A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9DE874E" w14:textId="77777777" w:rsidR="00D946A1" w:rsidRPr="007C58D7" w:rsidRDefault="00D946A1" w:rsidP="00D946A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7C58D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Záverečné ustanovenia</w:t>
      </w:r>
      <w:r w:rsidRPr="007C58D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58F99061" w14:textId="6850C596" w:rsidR="00D946A1" w:rsidRPr="00B24556" w:rsidRDefault="00D946A1" w:rsidP="00B24556">
      <w:pPr>
        <w:pStyle w:val="Odsekzoznamu"/>
        <w:numPr>
          <w:ilvl w:val="0"/>
          <w:numId w:val="4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eading=h.gjdgxs" w:colFirst="0" w:colLast="0"/>
      <w:bookmarkEnd w:id="5"/>
      <w:r w:rsidRPr="00B24556">
        <w:rPr>
          <w:rFonts w:ascii="Times New Roman" w:hAnsi="Times New Roman" w:cs="Times New Roman"/>
          <w:sz w:val="24"/>
          <w:szCs w:val="24"/>
        </w:rPr>
        <w:t xml:space="preserve">Všetci pretekári </w:t>
      </w:r>
      <w:r w:rsidR="00071F7D" w:rsidRPr="00B24556">
        <w:rPr>
          <w:rFonts w:ascii="Times New Roman" w:hAnsi="Times New Roman" w:cs="Times New Roman"/>
          <w:sz w:val="24"/>
          <w:szCs w:val="24"/>
        </w:rPr>
        <w:t xml:space="preserve">(okrem zahraničných účastníkov) </w:t>
      </w:r>
      <w:r w:rsidRPr="00B24556">
        <w:rPr>
          <w:rFonts w:ascii="Times New Roman" w:hAnsi="Times New Roman" w:cs="Times New Roman"/>
          <w:sz w:val="24"/>
          <w:szCs w:val="24"/>
        </w:rPr>
        <w:t>musia mať platné registračné preukazy športovca SZŠR a preukazy člena SRZ</w:t>
      </w:r>
      <w:r w:rsidR="00B24556">
        <w:rPr>
          <w:rFonts w:ascii="Times New Roman" w:hAnsi="Times New Roman" w:cs="Times New Roman"/>
          <w:sz w:val="24"/>
          <w:szCs w:val="24"/>
        </w:rPr>
        <w:t>.</w:t>
      </w:r>
    </w:p>
    <w:p w14:paraId="7924B94B" w14:textId="247E1EFE" w:rsidR="00D946A1" w:rsidRPr="00B24556" w:rsidRDefault="00D946A1" w:rsidP="00B24556">
      <w:pPr>
        <w:pStyle w:val="Odsekzoznamu"/>
        <w:numPr>
          <w:ilvl w:val="0"/>
          <w:numId w:val="4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24556">
        <w:rPr>
          <w:rFonts w:ascii="Times New Roman" w:hAnsi="Times New Roman" w:cs="Times New Roman"/>
          <w:sz w:val="24"/>
          <w:szCs w:val="24"/>
        </w:rPr>
        <w:t>Preteká sa za každého počasia. V prípade búrky bud</w:t>
      </w:r>
      <w:r w:rsidR="00944405" w:rsidRPr="00B24556">
        <w:rPr>
          <w:rFonts w:ascii="Times New Roman" w:hAnsi="Times New Roman" w:cs="Times New Roman"/>
          <w:sz w:val="24"/>
          <w:szCs w:val="24"/>
        </w:rPr>
        <w:t>ú</w:t>
      </w:r>
      <w:r w:rsidRPr="00B24556">
        <w:rPr>
          <w:rFonts w:ascii="Times New Roman" w:hAnsi="Times New Roman" w:cs="Times New Roman"/>
          <w:sz w:val="24"/>
          <w:szCs w:val="24"/>
        </w:rPr>
        <w:t xml:space="preserve"> pretek</w:t>
      </w:r>
      <w:r w:rsidR="00944405" w:rsidRPr="00B24556">
        <w:rPr>
          <w:rFonts w:ascii="Times New Roman" w:hAnsi="Times New Roman" w:cs="Times New Roman"/>
          <w:sz w:val="24"/>
          <w:szCs w:val="24"/>
        </w:rPr>
        <w:t>y</w:t>
      </w:r>
      <w:r w:rsidRPr="00B24556">
        <w:rPr>
          <w:rFonts w:ascii="Times New Roman" w:hAnsi="Times New Roman" w:cs="Times New Roman"/>
          <w:sz w:val="24"/>
          <w:szCs w:val="24"/>
        </w:rPr>
        <w:t xml:space="preserve"> prerušen</w:t>
      </w:r>
      <w:r w:rsidR="00944405" w:rsidRPr="00B24556">
        <w:rPr>
          <w:rFonts w:ascii="Times New Roman" w:hAnsi="Times New Roman" w:cs="Times New Roman"/>
          <w:sz w:val="24"/>
          <w:szCs w:val="24"/>
        </w:rPr>
        <w:t>é</w:t>
      </w:r>
      <w:r w:rsidRPr="00B24556">
        <w:rPr>
          <w:rFonts w:ascii="Times New Roman" w:hAnsi="Times New Roman" w:cs="Times New Roman"/>
          <w:sz w:val="24"/>
          <w:szCs w:val="24"/>
        </w:rPr>
        <w:t xml:space="preserve"> a bude sa postupovať podľa platných súťažných pravidiel. (čl. 22 súťažných pravidiel LRU-MF)</w:t>
      </w:r>
    </w:p>
    <w:p w14:paraId="10E56D35" w14:textId="2D0541E9" w:rsidR="00D946A1" w:rsidRPr="00B24556" w:rsidRDefault="00D946A1" w:rsidP="00B24556">
      <w:pPr>
        <w:pStyle w:val="Odsekzoznamu"/>
        <w:numPr>
          <w:ilvl w:val="0"/>
          <w:numId w:val="4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24556">
        <w:rPr>
          <w:rFonts w:ascii="Times New Roman" w:hAnsi="Times New Roman" w:cs="Times New Roman"/>
          <w:sz w:val="24"/>
          <w:szCs w:val="24"/>
        </w:rPr>
        <w:t>Každý pretekár preteká na vlastnú zodpovednosť a riziko, za svoje správanie nesie plnú zodpovednosť. Pretekár do 15 rokov sa zúčastňuje na zodpovednosť sprevádzajúcej dospelej osoby, ktorá nesie plnú zodpovednosť za konanie pretekára počas pretekov.</w:t>
      </w:r>
    </w:p>
    <w:p w14:paraId="4C9B4094" w14:textId="4B7DC5EB" w:rsidR="00D946A1" w:rsidRPr="00B24556" w:rsidRDefault="00D946A1" w:rsidP="00B24556">
      <w:pPr>
        <w:pStyle w:val="Odsekzoznamu"/>
        <w:numPr>
          <w:ilvl w:val="0"/>
          <w:numId w:val="4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24556">
        <w:rPr>
          <w:rFonts w:ascii="Times New Roman" w:hAnsi="Times New Roman" w:cs="Times New Roman"/>
          <w:sz w:val="24"/>
          <w:szCs w:val="24"/>
        </w:rPr>
        <w:t>Všetci účastníci pretekov sú povinní dodržiavať antidopingové predpisy SZŠR.</w:t>
      </w:r>
    </w:p>
    <w:p w14:paraId="168C91AE" w14:textId="3830AF93" w:rsidR="00D946A1" w:rsidRPr="00B24556" w:rsidRDefault="00D946A1" w:rsidP="00B24556">
      <w:pPr>
        <w:pStyle w:val="Odsekzoznamu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24556">
        <w:rPr>
          <w:rFonts w:ascii="Times New Roman" w:hAnsi="Times New Roman" w:cs="Times New Roman"/>
          <w:sz w:val="24"/>
          <w:szCs w:val="24"/>
        </w:rPr>
        <w:t xml:space="preserve">Vykonávanie </w:t>
      </w:r>
      <w:r w:rsidR="004D57AB" w:rsidRPr="00B24556">
        <w:rPr>
          <w:rFonts w:ascii="Times New Roman" w:hAnsi="Times New Roman" w:cs="Times New Roman"/>
          <w:b/>
          <w:bCs/>
          <w:sz w:val="24"/>
          <w:szCs w:val="24"/>
        </w:rPr>
        <w:t xml:space="preserve">povinného </w:t>
      </w:r>
      <w:r w:rsidRPr="00B245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tréningu v piatok od </w:t>
      </w:r>
      <w:r w:rsidR="003B4FE9" w:rsidRPr="00B245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</w:t>
      </w:r>
      <w:r w:rsidRPr="00B245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:00 do 16:00 hod</w:t>
      </w:r>
      <w:r w:rsidRPr="00B245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4556">
        <w:rPr>
          <w:rFonts w:ascii="Times New Roman" w:hAnsi="Times New Roman" w:cs="Times New Roman"/>
          <w:sz w:val="24"/>
          <w:szCs w:val="24"/>
        </w:rPr>
        <w:t>je možné len za podmienky, že všetky ulovené ryby budú s náležitou opatrnosťou vrátené späť do vody bez možnosti sieťkovania</w:t>
      </w:r>
    </w:p>
    <w:p w14:paraId="6A6117E4" w14:textId="77777777" w:rsidR="00D946A1" w:rsidRPr="007C58D7" w:rsidRDefault="00D946A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D00A84F" w14:textId="77777777" w:rsidR="009F5901" w:rsidRDefault="004D57AB">
      <w:pPr>
        <w:spacing w:before="20" w:after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Stravovanie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3D09E4A5" w14:textId="77777777" w:rsidR="00B24556" w:rsidRPr="00B24556" w:rsidRDefault="004D57AB" w:rsidP="00B24556">
      <w:pPr>
        <w:pStyle w:val="Odsekzoznamu"/>
        <w:numPr>
          <w:ilvl w:val="0"/>
          <w:numId w:val="5"/>
        </w:numPr>
        <w:spacing w:before="20" w:after="2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24556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B24556">
        <w:rPr>
          <w:rFonts w:ascii="Times New Roman" w:eastAsia="Times New Roman" w:hAnsi="Times New Roman" w:cs="Times New Roman"/>
          <w:sz w:val="24"/>
          <w:szCs w:val="24"/>
          <w:highlight w:val="white"/>
        </w:rPr>
        <w:t>a trati bude k dispozícii bufet</w:t>
      </w:r>
    </w:p>
    <w:p w14:paraId="4649BD5E" w14:textId="50BEA698" w:rsidR="009F5901" w:rsidRPr="00B24556" w:rsidRDefault="004D57AB" w:rsidP="00B24556">
      <w:pPr>
        <w:pStyle w:val="Odsekzoznamu"/>
        <w:numPr>
          <w:ilvl w:val="0"/>
          <w:numId w:val="5"/>
        </w:numPr>
        <w:spacing w:before="20" w:after="2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24556">
        <w:rPr>
          <w:rFonts w:ascii="Times New Roman" w:eastAsia="Times New Roman" w:hAnsi="Times New Roman" w:cs="Times New Roman"/>
          <w:sz w:val="24"/>
          <w:szCs w:val="24"/>
          <w:highlight w:val="white"/>
        </w:rPr>
        <w:t>pre každého účastníka je v cene štartovného zabezpečené jednorazové občerstvenie.</w:t>
      </w:r>
    </w:p>
    <w:p w14:paraId="0F6A5C45" w14:textId="77777777" w:rsidR="00D946A1" w:rsidRDefault="00D946A1" w:rsidP="00D946A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5F289EE" w14:textId="51F036B0" w:rsidR="009F5901" w:rsidRDefault="004D57AB" w:rsidP="00D946A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Ubytovanie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usporiadateľ nezabezpečuje</w:t>
      </w:r>
      <w:r w:rsidR="00B24556">
        <w:rPr>
          <w:rFonts w:ascii="Times New Roman" w:eastAsia="Times New Roman" w:hAnsi="Times New Roman" w:cs="Times New Roman"/>
          <w:sz w:val="24"/>
          <w:szCs w:val="24"/>
        </w:rPr>
        <w:t>, možné zabezpečiť individuálne:</w:t>
      </w:r>
    </w:p>
    <w:bookmarkStart w:id="6" w:name="_heading=h.30j0zll" w:colFirst="0" w:colLast="0"/>
    <w:bookmarkEnd w:id="6"/>
    <w:p w14:paraId="2CBB507F" w14:textId="4144CB61" w:rsidR="009F5901" w:rsidRDefault="004D57AB">
      <w:pPr>
        <w:tabs>
          <w:tab w:val="left" w:pos="142"/>
          <w:tab w:val="left" w:pos="1985"/>
          <w:tab w:val="left" w:pos="2410"/>
          <w:tab w:val="left" w:pos="2552"/>
          <w:tab w:val="left" w:pos="3119"/>
          <w:tab w:val="left" w:pos="3544"/>
          <w:tab w:val="left" w:pos="4253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fldChar w:fldCharType="begin"/>
      </w:r>
      <w:r>
        <w:instrText>HYPERLINK "https://www.ubytovanienaslovensku.eu/" \h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FF"/>
          <w:u w:val="single"/>
        </w:rPr>
        <w:t>https://www.ubytovanienaslovensku.eu/</w:t>
      </w:r>
      <w:r>
        <w:rPr>
          <w:rFonts w:ascii="Times New Roman" w:eastAsia="Times New Roman" w:hAnsi="Times New Roman" w:cs="Times New Roman"/>
          <w:color w:val="0000FF"/>
          <w:u w:val="single"/>
        </w:rPr>
        <w:fldChar w:fldCharType="end"/>
      </w:r>
      <w:r w:rsidR="00FB1558">
        <w:rPr>
          <w:rFonts w:ascii="Times New Roman" w:eastAsia="Times New Roman" w:hAnsi="Times New Roman" w:cs="Times New Roman"/>
        </w:rPr>
        <w:t xml:space="preserve">,  </w:t>
      </w:r>
      <w:hyperlink r:id="rId11">
        <w:r>
          <w:rPr>
            <w:rFonts w:ascii="Times New Roman" w:eastAsia="Times New Roman" w:hAnsi="Times New Roman" w:cs="Times New Roman"/>
            <w:color w:val="0000FF"/>
            <w:u w:val="single"/>
          </w:rPr>
          <w:t>https://www.booking.com/</w:t>
        </w:r>
      </w:hyperlink>
    </w:p>
    <w:p w14:paraId="290BE7CA" w14:textId="77777777" w:rsidR="009F5901" w:rsidRDefault="009F590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471B725" w14:textId="073B2D9F" w:rsidR="00071F7D" w:rsidRDefault="004D57A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Informácie o pretekoch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Matej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Bucha</w:t>
      </w:r>
      <w:r w:rsidR="007C58D7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B4FE9">
        <w:rPr>
          <w:rFonts w:ascii="Times New Roman" w:eastAsia="Times New Roman" w:hAnsi="Times New Roman" w:cs="Times New Roman"/>
          <w:sz w:val="24"/>
          <w:szCs w:val="24"/>
        </w:rPr>
        <w:t>tel.:</w:t>
      </w:r>
      <w:r w:rsidR="002F0587">
        <w:rPr>
          <w:rFonts w:ascii="Times New Roman" w:eastAsia="Times New Roman" w:hAnsi="Times New Roman" w:cs="Times New Roman"/>
          <w:sz w:val="24"/>
          <w:szCs w:val="24"/>
        </w:rPr>
        <w:t xml:space="preserve"> 0917 870</w:t>
      </w:r>
      <w:r w:rsidR="00B24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0587">
        <w:rPr>
          <w:rFonts w:ascii="Times New Roman" w:eastAsia="Times New Roman" w:hAnsi="Times New Roman" w:cs="Times New Roman"/>
          <w:sz w:val="24"/>
          <w:szCs w:val="24"/>
        </w:rPr>
        <w:t>695</w:t>
      </w:r>
    </w:p>
    <w:p w14:paraId="48C7E715" w14:textId="52B2C5BD" w:rsidR="009F5901" w:rsidRDefault="00071F7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Peter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Hrubjak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4F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tel.: </w:t>
      </w:r>
      <w:r w:rsidR="003B4FE9">
        <w:rPr>
          <w:rFonts w:ascii="Times New Roman" w:eastAsia="Times New Roman" w:hAnsi="Times New Roman" w:cs="Times New Roman"/>
          <w:sz w:val="24"/>
          <w:szCs w:val="24"/>
        </w:rPr>
        <w:t>0917 804</w:t>
      </w:r>
      <w:r w:rsidR="00B24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4FE9">
        <w:rPr>
          <w:rFonts w:ascii="Times New Roman" w:eastAsia="Times New Roman" w:hAnsi="Times New Roman" w:cs="Times New Roman"/>
          <w:sz w:val="24"/>
          <w:szCs w:val="24"/>
        </w:rPr>
        <w:t>239</w:t>
      </w:r>
    </w:p>
    <w:p w14:paraId="37F8DB09" w14:textId="77777777" w:rsidR="009F5901" w:rsidRDefault="009F5901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60F7A9E8" w14:textId="77777777" w:rsidR="009F5901" w:rsidRDefault="004D57AB" w:rsidP="00D946A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Na zabezpečenie týchto pretekov bol použitý príspevok uznanému športu z Ministerstva cestovného ruchu  a športu Slovenskej republiky.</w:t>
      </w:r>
    </w:p>
    <w:p w14:paraId="183E079E" w14:textId="77777777" w:rsidR="009F5901" w:rsidRDefault="009F5901" w:rsidP="00D946A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7" w:name="_heading=h.1fob9te" w:colFirst="0" w:colLast="0"/>
      <w:bookmarkEnd w:id="7"/>
    </w:p>
    <w:p w14:paraId="1EB7062D" w14:textId="77777777" w:rsidR="009F5901" w:rsidRDefault="004D57A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Propozície kontroloval predseda ŠO LRU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feeder</w:t>
      </w:r>
      <w:proofErr w:type="spellEnd"/>
    </w:p>
    <w:p w14:paraId="6E74B4A7" w14:textId="77777777" w:rsidR="009F5901" w:rsidRDefault="009F59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0E434F60" w14:textId="77777777" w:rsidR="009F5901" w:rsidRDefault="004D57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Organizačný štáb Vám želá veľa úspechov na pretekoch.</w:t>
      </w:r>
    </w:p>
    <w:p w14:paraId="7B92BBD9" w14:textId="77777777" w:rsidR="00B24556" w:rsidRDefault="00B2455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628F8B" w14:textId="4BD24FDE" w:rsidR="009F5901" w:rsidRDefault="00FB155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Petrov zdar!</w:t>
      </w:r>
    </w:p>
    <w:sectPr w:rsidR="009F5901" w:rsidSect="00836E91">
      <w:pgSz w:w="11909" w:h="16834"/>
      <w:pgMar w:top="1418" w:right="1418" w:bottom="1418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5B0E57E6-3195-439A-92AA-1AC25D4A186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2" w:fontKey="{79708663-263F-41D7-8EF7-549275F2060F}"/>
    <w:embedBold r:id="rId3" w:fontKey="{1668397B-E594-4458-8696-97B9F12D98A2}"/>
    <w:embedItalic r:id="rId4" w:fontKey="{BAA472ED-AD6A-4194-852A-33D2823DB61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659D98F9-66E5-49D0-AAB6-1B48B74CB71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75E0D8AA-289C-435F-8335-C03A0A8A0FB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27FD0C3-1FDD-40C7-A19F-DB51F698CF4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BD3358"/>
    <w:multiLevelType w:val="hybridMultilevel"/>
    <w:tmpl w:val="D9BA3ED0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72D17"/>
    <w:multiLevelType w:val="hybridMultilevel"/>
    <w:tmpl w:val="293C361A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E14BD3"/>
    <w:multiLevelType w:val="hybridMultilevel"/>
    <w:tmpl w:val="49E2DFD0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8F56A3"/>
    <w:multiLevelType w:val="multilevel"/>
    <w:tmpl w:val="E5F6939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3450B3D"/>
    <w:multiLevelType w:val="multilevel"/>
    <w:tmpl w:val="90B0132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49912510">
    <w:abstractNumId w:val="4"/>
  </w:num>
  <w:num w:numId="2" w16cid:durableId="1958871097">
    <w:abstractNumId w:val="3"/>
  </w:num>
  <w:num w:numId="3" w16cid:durableId="1206672832">
    <w:abstractNumId w:val="2"/>
  </w:num>
  <w:num w:numId="4" w16cid:durableId="1822498872">
    <w:abstractNumId w:val="0"/>
  </w:num>
  <w:num w:numId="5" w16cid:durableId="13666356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901"/>
    <w:rsid w:val="00071F7D"/>
    <w:rsid w:val="000B3AF3"/>
    <w:rsid w:val="00134F6A"/>
    <w:rsid w:val="002F0587"/>
    <w:rsid w:val="00361067"/>
    <w:rsid w:val="003B4FE9"/>
    <w:rsid w:val="004D57AB"/>
    <w:rsid w:val="007C58D7"/>
    <w:rsid w:val="00836E91"/>
    <w:rsid w:val="00944405"/>
    <w:rsid w:val="009F5901"/>
    <w:rsid w:val="00B24556"/>
    <w:rsid w:val="00B81D9A"/>
    <w:rsid w:val="00BE5C15"/>
    <w:rsid w:val="00D161A2"/>
    <w:rsid w:val="00D20292"/>
    <w:rsid w:val="00D946A1"/>
    <w:rsid w:val="00DD3D9B"/>
    <w:rsid w:val="00E42469"/>
    <w:rsid w:val="00FA1DF8"/>
    <w:rsid w:val="00FB1558"/>
    <w:rsid w:val="00FE4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173FA"/>
  <w15:docId w15:val="{601A098B-E39D-44AB-985A-2002F459F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A56EA"/>
  </w:style>
  <w:style w:type="paragraph" w:styleId="Nadpis1">
    <w:name w:val="heading 1"/>
    <w:basedOn w:val="Normlny"/>
    <w:next w:val="Normlny"/>
    <w:uiPriority w:val="9"/>
    <w:qFormat/>
    <w:rsid w:val="00D654F6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Nadpis2">
    <w:name w:val="heading 2"/>
    <w:basedOn w:val="Normlny"/>
    <w:next w:val="Normlny"/>
    <w:uiPriority w:val="9"/>
    <w:semiHidden/>
    <w:unhideWhenUsed/>
    <w:qFormat/>
    <w:rsid w:val="00D654F6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Nadpis3">
    <w:name w:val="heading 3"/>
    <w:basedOn w:val="Normlny"/>
    <w:next w:val="Normlny"/>
    <w:uiPriority w:val="9"/>
    <w:semiHidden/>
    <w:unhideWhenUsed/>
    <w:qFormat/>
    <w:rsid w:val="00D654F6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Nadpis4">
    <w:name w:val="heading 4"/>
    <w:basedOn w:val="Normlny"/>
    <w:next w:val="Normlny"/>
    <w:uiPriority w:val="9"/>
    <w:semiHidden/>
    <w:unhideWhenUsed/>
    <w:qFormat/>
    <w:rsid w:val="00D654F6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Nadpis5">
    <w:name w:val="heading 5"/>
    <w:basedOn w:val="Normlny"/>
    <w:next w:val="Normlny"/>
    <w:uiPriority w:val="9"/>
    <w:semiHidden/>
    <w:unhideWhenUsed/>
    <w:qFormat/>
    <w:rsid w:val="00D654F6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rsid w:val="00D654F6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rsid w:val="00D654F6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5053A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5053A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5053A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rsid w:val="00D654F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A32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A32C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32C2"/>
    <w:pPr>
      <w:autoSpaceDE w:val="0"/>
      <w:autoSpaceDN w:val="0"/>
      <w:adjustRightInd w:val="0"/>
      <w:spacing w:line="240" w:lineRule="auto"/>
    </w:pPr>
    <w:rPr>
      <w:rFonts w:eastAsiaTheme="minorHAnsi"/>
      <w:sz w:val="24"/>
      <w:szCs w:val="24"/>
      <w:lang w:eastAsia="en-US"/>
    </w:rPr>
  </w:style>
  <w:style w:type="paragraph" w:styleId="Normlnywebov">
    <w:name w:val="Normal (Web)"/>
    <w:basedOn w:val="Normlny"/>
    <w:uiPriority w:val="99"/>
    <w:unhideWhenUsed/>
    <w:rsid w:val="00F83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razn">
    <w:name w:val="Strong"/>
    <w:basedOn w:val="Predvolenpsmoodseku"/>
    <w:uiPriority w:val="22"/>
    <w:qFormat/>
    <w:rsid w:val="00F832D5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997B55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022DE2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22DE2"/>
  </w:style>
  <w:style w:type="paragraph" w:styleId="Pta">
    <w:name w:val="footer"/>
    <w:basedOn w:val="Normlny"/>
    <w:link w:val="PtaChar"/>
    <w:uiPriority w:val="99"/>
    <w:unhideWhenUsed/>
    <w:rsid w:val="00022DE2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22DE2"/>
  </w:style>
  <w:style w:type="paragraph" w:styleId="Bezriadkovania">
    <w:name w:val="No Spacing"/>
    <w:uiPriority w:val="1"/>
    <w:qFormat/>
    <w:rsid w:val="009B73B7"/>
    <w:pPr>
      <w:spacing w:line="240" w:lineRule="auto"/>
    </w:pPr>
    <w:rPr>
      <w:rFonts w:ascii="Times New Roman" w:eastAsiaTheme="minorEastAsia" w:hAnsi="Times New Roman" w:cs="Times New Roman"/>
    </w:rPr>
  </w:style>
  <w:style w:type="paragraph" w:styleId="Odsekzoznamu">
    <w:name w:val="List Paragraph"/>
    <w:basedOn w:val="Normlny"/>
    <w:uiPriority w:val="34"/>
    <w:qFormat/>
    <w:rsid w:val="00BF3D4C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726C4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726C4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726C4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26C4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26C43"/>
    <w:rPr>
      <w:b/>
      <w:bCs/>
      <w:sz w:val="20"/>
      <w:szCs w:val="20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137E64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37E64"/>
    <w:rPr>
      <w:color w:val="800080" w:themeColor="followedHyperlink"/>
      <w:u w:val="single"/>
    </w:rPr>
  </w:style>
  <w:style w:type="table" w:customStyle="1" w:styleId="a">
    <w:basedOn w:val="TableNormal3"/>
    <w:rsid w:val="005053A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rsid w:val="005053A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Nevyrieenzmienka">
    <w:name w:val="Unresolved Mention"/>
    <w:basedOn w:val="Predvolenpsmoodseku"/>
    <w:uiPriority w:val="99"/>
    <w:semiHidden/>
    <w:unhideWhenUsed/>
    <w:rsid w:val="00EB0A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66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booking.com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forms.gle/enPtMnqAg4MX1od37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lf1TsNcIpR1EUSrcamznyXAGqw==">CgMxLjAyCWguM3pueXNoNzIJaC4xdDNoNXNmMgloLjJldDkycDAyCGgudHlqY3d0MgloLjNkeTZ2a20yCWguNGQzNG9nODIJaC4zMGowemxsMgloLjFmb2I5dGU4AHIhMThyNjl3dktZOHZEdkxlRDl3SFQ5SC1lTjE1NzBNb1VJ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1190</Words>
  <Characters>6786</Characters>
  <Application>Microsoft Office Word</Application>
  <DocSecurity>0</DocSecurity>
  <Lines>56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Lantaj Ján</dc:creator>
  <cp:lastModifiedBy>SRZ</cp:lastModifiedBy>
  <cp:revision>3</cp:revision>
  <dcterms:created xsi:type="dcterms:W3CDTF">2024-05-16T08:02:00Z</dcterms:created>
  <dcterms:modified xsi:type="dcterms:W3CDTF">2024-05-16T08:16:00Z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0HNT52PC4IY952JX9HFOSW29OT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05/04/2019 18:07:19</vt:lpwstr>
  </property>
</Properties>
</file>