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38BB7" w14:textId="77777777" w:rsidR="002455C7" w:rsidRDefault="002455C7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DB20FB0" w14:textId="6A06BB12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298366C1" w14:textId="576C1F42" w:rsidR="00D65B16" w:rsidRDefault="00AC48E1" w:rsidP="001C3983">
      <w:pPr>
        <w:spacing w:after="0" w:line="259" w:lineRule="auto"/>
        <w:ind w:right="0"/>
        <w:jc w:val="center"/>
        <w:rPr>
          <w:b/>
          <w:sz w:val="48"/>
        </w:rPr>
      </w:pPr>
      <w:r w:rsidRPr="002F0325">
        <w:rPr>
          <w:b/>
          <w:sz w:val="48"/>
        </w:rPr>
        <w:t xml:space="preserve">MO SRZ </w:t>
      </w:r>
      <w:r w:rsidR="008021CB" w:rsidRPr="002F0325">
        <w:rPr>
          <w:b/>
          <w:sz w:val="48"/>
        </w:rPr>
        <w:t>Rožňava</w:t>
      </w:r>
    </w:p>
    <w:p w14:paraId="4EF1A183" w14:textId="77777777" w:rsidR="008021CB" w:rsidRDefault="008021CB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E344A66" w:rsidR="00D65B16" w:rsidRDefault="008021CB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D88ED0" wp14:editId="5B05AEFF">
            <wp:simplePos x="0" y="0"/>
            <wp:positionH relativeFrom="column">
              <wp:posOffset>285750</wp:posOffset>
            </wp:positionH>
            <wp:positionV relativeFrom="paragraph">
              <wp:posOffset>75565</wp:posOffset>
            </wp:positionV>
            <wp:extent cx="1325880" cy="1173480"/>
            <wp:effectExtent l="0" t="0" r="0" b="0"/>
            <wp:wrapSquare wrapText="bothSides" distT="0" distB="0" distL="114300" distR="114300"/>
            <wp:docPr id="13379828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48E1">
        <w:rPr>
          <w:rFonts w:ascii="Calibri" w:eastAsia="Calibri" w:hAnsi="Calibri" w:cs="Calibri"/>
          <w:sz w:val="22"/>
        </w:rPr>
        <w:t xml:space="preserve"> </w:t>
      </w:r>
    </w:p>
    <w:p w14:paraId="52385453" w14:textId="371737D9" w:rsidR="00D65B16" w:rsidRDefault="008021CB" w:rsidP="001C3983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819ACAB" wp14:editId="7F8A3E8B">
            <wp:simplePos x="0" y="0"/>
            <wp:positionH relativeFrom="margin">
              <wp:posOffset>4630420</wp:posOffset>
            </wp:positionH>
            <wp:positionV relativeFrom="paragraph">
              <wp:posOffset>6350</wp:posOffset>
            </wp:positionV>
            <wp:extent cx="975360" cy="914400"/>
            <wp:effectExtent l="0" t="0" r="0" b="0"/>
            <wp:wrapSquare wrapText="bothSides" distT="0" distB="0" distL="114300" distR="114300"/>
            <wp:docPr id="13379828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355CF">
        <w:rPr>
          <w:b/>
          <w:noProof/>
          <w:sz w:val="48"/>
          <w:szCs w:val="48"/>
        </w:rPr>
        <w:drawing>
          <wp:inline distT="0" distB="0" distL="0" distR="0" wp14:anchorId="391F5445" wp14:editId="287C0412">
            <wp:extent cx="2470150" cy="990600"/>
            <wp:effectExtent l="0" t="0" r="6350" b="0"/>
            <wp:docPr id="23807435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66410438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</w:t>
      </w:r>
    </w:p>
    <w:p w14:paraId="7C92E35E" w14:textId="77777777" w:rsidR="008021CB" w:rsidRDefault="008021CB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4FA891F3" w14:textId="3975F05D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3DFD4CBE" w14:textId="77777777" w:rsidR="008021CB" w:rsidRDefault="008021CB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1D78CA80" w:rsidR="00D65B16" w:rsidRPr="002F0325" w:rsidRDefault="00C16189" w:rsidP="001C3983">
      <w:pPr>
        <w:spacing w:after="0" w:line="259" w:lineRule="auto"/>
        <w:ind w:right="0"/>
        <w:jc w:val="center"/>
        <w:rPr>
          <w:b/>
          <w:sz w:val="48"/>
        </w:rPr>
      </w:pPr>
      <w:r w:rsidRPr="002F0325">
        <w:rPr>
          <w:b/>
          <w:sz w:val="48"/>
        </w:rPr>
        <w:t>1</w:t>
      </w:r>
      <w:r w:rsidR="00AC48E1" w:rsidRPr="002F0325">
        <w:rPr>
          <w:b/>
          <w:sz w:val="48"/>
        </w:rPr>
        <w:t>.</w:t>
      </w:r>
      <w:r w:rsidR="008021CB" w:rsidRPr="002F0325">
        <w:rPr>
          <w:b/>
          <w:sz w:val="48"/>
        </w:rPr>
        <w:t xml:space="preserve"> </w:t>
      </w:r>
      <w:r w:rsidR="00AC48E1" w:rsidRPr="002F0325">
        <w:rPr>
          <w:b/>
          <w:sz w:val="48"/>
        </w:rPr>
        <w:t>liga</w:t>
      </w:r>
    </w:p>
    <w:p w14:paraId="778A73C5" w14:textId="69F5EA83" w:rsidR="003E7D2E" w:rsidRDefault="008021CB" w:rsidP="001C3983">
      <w:pPr>
        <w:spacing w:after="0" w:line="259" w:lineRule="auto"/>
        <w:ind w:right="0"/>
        <w:jc w:val="center"/>
      </w:pPr>
      <w:r w:rsidRPr="002F0325">
        <w:rPr>
          <w:b/>
          <w:sz w:val="48"/>
        </w:rPr>
        <w:t>1</w:t>
      </w:r>
      <w:r w:rsidR="003E7D2E" w:rsidRPr="002F0325">
        <w:rPr>
          <w:b/>
          <w:sz w:val="48"/>
        </w:rPr>
        <w:t>.</w:t>
      </w:r>
      <w:r w:rsidRPr="002F0325">
        <w:rPr>
          <w:b/>
          <w:sz w:val="48"/>
        </w:rPr>
        <w:t xml:space="preserve"> </w:t>
      </w:r>
      <w:proofErr w:type="spellStart"/>
      <w:r w:rsidR="003E7D2E" w:rsidRPr="002F0325">
        <w:rPr>
          <w:b/>
          <w:sz w:val="48"/>
        </w:rPr>
        <w:t>dvojkolo</w:t>
      </w:r>
      <w:proofErr w:type="spellEnd"/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4DFA7E27" w14:textId="77777777" w:rsidR="00E236F9" w:rsidRDefault="00E236F9">
      <w:pPr>
        <w:spacing w:after="0" w:line="259" w:lineRule="auto"/>
        <w:ind w:left="0" w:right="1296" w:firstLine="0"/>
        <w:jc w:val="center"/>
      </w:pP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7272E8EF" w:rsidR="006E5231" w:rsidRPr="002F0325" w:rsidRDefault="008021CB" w:rsidP="006E5231">
      <w:pPr>
        <w:spacing w:after="0" w:line="259" w:lineRule="auto"/>
        <w:ind w:right="0"/>
        <w:jc w:val="center"/>
        <w:rPr>
          <w:b/>
          <w:sz w:val="48"/>
        </w:rPr>
      </w:pPr>
      <w:r w:rsidRPr="002F0325">
        <w:rPr>
          <w:b/>
          <w:sz w:val="48"/>
        </w:rPr>
        <w:t>01.</w:t>
      </w:r>
      <w:r w:rsidR="001A5109">
        <w:rPr>
          <w:b/>
          <w:sz w:val="48"/>
        </w:rPr>
        <w:t>0</w:t>
      </w:r>
      <w:r w:rsidR="006157F8" w:rsidRPr="002F0325">
        <w:rPr>
          <w:b/>
          <w:sz w:val="48"/>
        </w:rPr>
        <w:t>6</w:t>
      </w:r>
      <w:r w:rsidR="00AC48E1" w:rsidRPr="002F0325">
        <w:rPr>
          <w:b/>
          <w:sz w:val="48"/>
        </w:rPr>
        <w:t>.</w:t>
      </w:r>
      <w:r w:rsidR="006E5231" w:rsidRPr="002F0325">
        <w:rPr>
          <w:b/>
          <w:sz w:val="48"/>
        </w:rPr>
        <w:t>202</w:t>
      </w:r>
      <w:r w:rsidRPr="002F0325">
        <w:rPr>
          <w:b/>
          <w:sz w:val="48"/>
        </w:rPr>
        <w:t>4</w:t>
      </w:r>
      <w:r w:rsidR="00AC48E1" w:rsidRPr="002F0325">
        <w:rPr>
          <w:b/>
          <w:sz w:val="48"/>
        </w:rPr>
        <w:t xml:space="preserve"> </w:t>
      </w:r>
      <w:r w:rsidRPr="002F0325">
        <w:rPr>
          <w:b/>
          <w:sz w:val="48"/>
        </w:rPr>
        <w:t>–</w:t>
      </w:r>
      <w:r w:rsidR="00AC48E1" w:rsidRPr="002F0325">
        <w:rPr>
          <w:b/>
          <w:sz w:val="48"/>
        </w:rPr>
        <w:t xml:space="preserve"> </w:t>
      </w:r>
      <w:r w:rsidRPr="002F0325">
        <w:rPr>
          <w:b/>
          <w:sz w:val="48"/>
        </w:rPr>
        <w:t>02.06.</w:t>
      </w:r>
      <w:r w:rsidR="00AC48E1" w:rsidRPr="002F0325">
        <w:rPr>
          <w:b/>
          <w:sz w:val="48"/>
        </w:rPr>
        <w:t>202</w:t>
      </w:r>
      <w:r w:rsidRPr="002F0325">
        <w:rPr>
          <w:b/>
          <w:sz w:val="48"/>
        </w:rPr>
        <w:t>4</w:t>
      </w:r>
    </w:p>
    <w:p w14:paraId="635F9812" w14:textId="176DE0D5" w:rsidR="00971328" w:rsidRDefault="008021CB" w:rsidP="00971328">
      <w:pPr>
        <w:spacing w:after="0" w:line="259" w:lineRule="auto"/>
        <w:ind w:right="0"/>
        <w:jc w:val="center"/>
        <w:rPr>
          <w:b/>
          <w:sz w:val="48"/>
        </w:rPr>
      </w:pPr>
      <w:r w:rsidRPr="002F0325">
        <w:rPr>
          <w:b/>
          <w:sz w:val="48"/>
        </w:rPr>
        <w:t>Rieka Slaná</w:t>
      </w:r>
      <w:r w:rsidR="00AC4FCE">
        <w:rPr>
          <w:b/>
          <w:sz w:val="48"/>
        </w:rPr>
        <w:t xml:space="preserve"> č. 3a</w:t>
      </w:r>
    </w:p>
    <w:p w14:paraId="67A2D396" w14:textId="77777777" w:rsidR="001A1EC6" w:rsidRDefault="001A1EC6" w:rsidP="00971328">
      <w:pPr>
        <w:spacing w:after="0" w:line="259" w:lineRule="auto"/>
        <w:ind w:right="0"/>
        <w:jc w:val="center"/>
        <w:rPr>
          <w:b/>
          <w:sz w:val="48"/>
        </w:rPr>
      </w:pPr>
    </w:p>
    <w:p w14:paraId="55540364" w14:textId="4C9A0D3A" w:rsidR="006A1ACF" w:rsidRPr="006E5231" w:rsidRDefault="006A1ACF" w:rsidP="002455C7">
      <w:pPr>
        <w:spacing w:after="0" w:line="240" w:lineRule="auto"/>
        <w:ind w:left="0" w:right="0" w:firstLine="708"/>
        <w:rPr>
          <w:szCs w:val="24"/>
        </w:rPr>
      </w:pPr>
      <w:r w:rsidRPr="006E5231">
        <w:rPr>
          <w:szCs w:val="24"/>
        </w:rPr>
        <w:lastRenderedPageBreak/>
        <w:t>Podľa plánu športovej činnosti  pre rok 202</w:t>
      </w:r>
      <w:r>
        <w:rPr>
          <w:szCs w:val="24"/>
        </w:rPr>
        <w:t>4</w:t>
      </w:r>
      <w:r w:rsidRPr="006E5231">
        <w:rPr>
          <w:szCs w:val="24"/>
        </w:rPr>
        <w:t xml:space="preserve"> S</w:t>
      </w:r>
      <w:r>
        <w:rPr>
          <w:szCs w:val="24"/>
        </w:rPr>
        <w:t>lovenský zväz športového rybolovu</w:t>
      </w:r>
      <w:r w:rsidRPr="006E5231">
        <w:rPr>
          <w:szCs w:val="24"/>
        </w:rPr>
        <w:t xml:space="preserve"> v spolupráci so SRZ Rada Žilina a </w:t>
      </w:r>
      <w:r w:rsidRPr="002F0325">
        <w:rPr>
          <w:szCs w:val="24"/>
        </w:rPr>
        <w:t>MO SRZ Rožňava</w:t>
      </w:r>
      <w:r w:rsidRPr="006E5231">
        <w:rPr>
          <w:szCs w:val="24"/>
        </w:rPr>
        <w:t xml:space="preserve"> usporiada preteky </w:t>
      </w:r>
      <w:r w:rsidRPr="002F0325">
        <w:rPr>
          <w:szCs w:val="24"/>
        </w:rPr>
        <w:t xml:space="preserve">1. ligy 1. </w:t>
      </w:r>
      <w:proofErr w:type="spellStart"/>
      <w:r w:rsidRPr="002F0325">
        <w:rPr>
          <w:szCs w:val="24"/>
        </w:rPr>
        <w:t>dvojkola</w:t>
      </w:r>
      <w:proofErr w:type="spellEnd"/>
      <w:r w:rsidRPr="002F0325">
        <w:rPr>
          <w:szCs w:val="24"/>
        </w:rPr>
        <w:t xml:space="preserve"> (jar) v LRU–mucha.</w:t>
      </w:r>
      <w:r w:rsidRPr="006E5231">
        <w:rPr>
          <w:szCs w:val="24"/>
        </w:rPr>
        <w:t xml:space="preserve"> </w:t>
      </w:r>
    </w:p>
    <w:p w14:paraId="1312F7BC" w14:textId="77777777" w:rsidR="006A1ACF" w:rsidRDefault="006A1ACF" w:rsidP="002455C7">
      <w:pPr>
        <w:spacing w:after="0" w:line="240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B6AA0F" w14:textId="77777777" w:rsidR="006A1ACF" w:rsidRPr="00E236F9" w:rsidRDefault="006A1ACF" w:rsidP="002455C7">
      <w:pPr>
        <w:spacing w:line="240" w:lineRule="auto"/>
        <w:rPr>
          <w:rFonts w:eastAsiaTheme="minorEastAsia"/>
        </w:rPr>
      </w:pPr>
      <w:r w:rsidRPr="00E236F9">
        <w:rPr>
          <w:b/>
          <w:u w:val="single"/>
        </w:rPr>
        <w:t>Účastníci pretekov</w:t>
      </w:r>
      <w:r w:rsidRPr="00E236F9">
        <w:rPr>
          <w:b/>
        </w:rPr>
        <w:t xml:space="preserve">: družstvá MO, </w:t>
      </w:r>
      <w:proofErr w:type="spellStart"/>
      <w:r w:rsidRPr="00E236F9">
        <w:rPr>
          <w:b/>
        </w:rPr>
        <w:t>MsO</w:t>
      </w:r>
      <w:proofErr w:type="spellEnd"/>
      <w:r w:rsidRPr="00E236F9">
        <w:rPr>
          <w:b/>
        </w:rPr>
        <w:t xml:space="preserve"> SRZ</w:t>
      </w:r>
    </w:p>
    <w:p w14:paraId="4FA6D538" w14:textId="2D6EB007" w:rsidR="006A1ACF" w:rsidRPr="002F0325" w:rsidRDefault="00E4048D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Brezno</w:t>
      </w:r>
    </w:p>
    <w:p w14:paraId="4E4EA208" w14:textId="66ACA941" w:rsidR="006A1ACF" w:rsidRPr="002F0325" w:rsidRDefault="00E4048D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Dolný Kubín A</w:t>
      </w:r>
    </w:p>
    <w:p w14:paraId="39AADAD5" w14:textId="579C08C4" w:rsidR="006A1ACF" w:rsidRPr="002F0325" w:rsidRDefault="00E4048D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Dolný Kubín B</w:t>
      </w:r>
    </w:p>
    <w:p w14:paraId="6A99F39E" w14:textId="7092034A" w:rsidR="006A1ACF" w:rsidRPr="002F0325" w:rsidRDefault="00E4048D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Gelnica</w:t>
      </w:r>
    </w:p>
    <w:p w14:paraId="2F23F739" w14:textId="0408169A" w:rsidR="006A1ACF" w:rsidRPr="002F0325" w:rsidRDefault="00741F72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Kežmarok</w:t>
      </w:r>
      <w:r w:rsidR="001A5109">
        <w:rPr>
          <w:szCs w:val="24"/>
        </w:rPr>
        <w:t xml:space="preserve"> A</w:t>
      </w:r>
    </w:p>
    <w:p w14:paraId="11D02518" w14:textId="0EE9F518" w:rsidR="006A1ACF" w:rsidRPr="002F0325" w:rsidRDefault="00741F72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t>Liptovský Mikuláš</w:t>
      </w:r>
    </w:p>
    <w:p w14:paraId="792BC5F5" w14:textId="49CE6A90" w:rsidR="006A1ACF" w:rsidRPr="002F0325" w:rsidRDefault="00741F72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 xml:space="preserve">Partizánske A MK </w:t>
      </w:r>
      <w:proofErr w:type="spellStart"/>
      <w:r w:rsidRPr="002F0325">
        <w:rPr>
          <w:szCs w:val="24"/>
        </w:rPr>
        <w:t>Bibio</w:t>
      </w:r>
      <w:proofErr w:type="spellEnd"/>
    </w:p>
    <w:p w14:paraId="1F5649B5" w14:textId="53742F73" w:rsidR="006A1ACF" w:rsidRPr="002F0325" w:rsidRDefault="00741F72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t xml:space="preserve">Rožňava SK </w:t>
      </w:r>
      <w:proofErr w:type="spellStart"/>
      <w:r w:rsidRPr="002F0325">
        <w:t>Muškár</w:t>
      </w:r>
      <w:proofErr w:type="spellEnd"/>
    </w:p>
    <w:p w14:paraId="4C56686A" w14:textId="07C1DA77" w:rsidR="006A1ACF" w:rsidRPr="002F0325" w:rsidRDefault="00741F72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Spišská Belá</w:t>
      </w:r>
    </w:p>
    <w:p w14:paraId="29F0852C" w14:textId="6161BD25" w:rsidR="006A1ACF" w:rsidRPr="002F0325" w:rsidRDefault="006A1ACF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Spišs</w:t>
      </w:r>
      <w:r w:rsidR="00741F72" w:rsidRPr="002F0325">
        <w:rPr>
          <w:szCs w:val="24"/>
        </w:rPr>
        <w:t>ká Nová Ves A</w:t>
      </w:r>
    </w:p>
    <w:p w14:paraId="0B31BA96" w14:textId="77777777" w:rsidR="006A1ACF" w:rsidRPr="002F0325" w:rsidRDefault="006A1ACF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rPr>
          <w:szCs w:val="24"/>
        </w:rPr>
        <w:t>Trstená A</w:t>
      </w:r>
    </w:p>
    <w:p w14:paraId="0DCFB88E" w14:textId="2BC8A133" w:rsidR="006A1ACF" w:rsidRPr="002F0325" w:rsidRDefault="00741F72" w:rsidP="002455C7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2F0325">
        <w:t>Vranov nad Topľou A</w:t>
      </w:r>
    </w:p>
    <w:p w14:paraId="74E7CB91" w14:textId="77777777" w:rsidR="006A1ACF" w:rsidRPr="006E5231" w:rsidRDefault="006A1ACF" w:rsidP="002455C7">
      <w:pPr>
        <w:spacing w:after="0" w:line="240" w:lineRule="auto"/>
        <w:ind w:left="0" w:right="0" w:firstLine="0"/>
        <w:jc w:val="left"/>
        <w:rPr>
          <w:szCs w:val="24"/>
        </w:rPr>
      </w:pPr>
    </w:p>
    <w:p w14:paraId="7B796B6A" w14:textId="177A1FE1" w:rsidR="006A1ACF" w:rsidRPr="006E5231" w:rsidRDefault="006A1ACF" w:rsidP="002455C7">
      <w:pPr>
        <w:spacing w:after="0" w:line="240" w:lineRule="auto"/>
        <w:ind w:right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>:</w:t>
      </w:r>
      <w:r w:rsidR="00367713">
        <w:rPr>
          <w:szCs w:val="24"/>
        </w:rPr>
        <w:t xml:space="preserve">             </w:t>
      </w:r>
      <w:r w:rsidRPr="006E5231">
        <w:rPr>
          <w:szCs w:val="24"/>
        </w:rPr>
        <w:t xml:space="preserve"> </w:t>
      </w:r>
      <w:r w:rsidRPr="001F5398">
        <w:rPr>
          <w:szCs w:val="24"/>
        </w:rPr>
        <w:t>01.06.2024 - 02.06.2024</w:t>
      </w:r>
      <w:r w:rsidRPr="006E5231">
        <w:rPr>
          <w:szCs w:val="24"/>
        </w:rPr>
        <w:t xml:space="preserve"> </w:t>
      </w:r>
    </w:p>
    <w:p w14:paraId="7C1AB784" w14:textId="77777777" w:rsidR="006A1ACF" w:rsidRPr="006E5231" w:rsidRDefault="006A1ACF" w:rsidP="002455C7">
      <w:pPr>
        <w:spacing w:after="0" w:line="240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27FF4674" w14:textId="273CDC43" w:rsidR="006A1ACF" w:rsidRPr="006E5231" w:rsidRDefault="006A1ACF" w:rsidP="002455C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 xml:space="preserve">:  </w:t>
      </w:r>
      <w:r w:rsidR="00367713">
        <w:rPr>
          <w:szCs w:val="24"/>
        </w:rPr>
        <w:t xml:space="preserve">              </w:t>
      </w:r>
      <w:r w:rsidRPr="006E5231">
        <w:rPr>
          <w:szCs w:val="24"/>
        </w:rPr>
        <w:t>rieka</w:t>
      </w:r>
      <w:r>
        <w:rPr>
          <w:szCs w:val="24"/>
        </w:rPr>
        <w:t xml:space="preserve"> </w:t>
      </w:r>
      <w:r w:rsidR="00E4048D" w:rsidRPr="001F5398">
        <w:rPr>
          <w:szCs w:val="24"/>
        </w:rPr>
        <w:t>Slaná č.3</w:t>
      </w:r>
      <w:r w:rsidR="001F5398" w:rsidRPr="001F5398">
        <w:rPr>
          <w:szCs w:val="24"/>
        </w:rPr>
        <w:t>a</w:t>
      </w:r>
      <w:r>
        <w:rPr>
          <w:szCs w:val="24"/>
        </w:rPr>
        <w:t xml:space="preserve">, </w:t>
      </w:r>
      <w:r>
        <w:t xml:space="preserve">revír č. </w:t>
      </w:r>
      <w:r w:rsidR="00E4048D" w:rsidRPr="001F5398">
        <w:t>4-2280-4-</w:t>
      </w:r>
      <w:r w:rsidR="001F5398">
        <w:t>4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694"/>
        <w:gridCol w:w="5079"/>
      </w:tblGrid>
      <w:tr w:rsidR="006A1ACF" w:rsidRPr="006E5231" w14:paraId="5BB08ECB" w14:textId="77777777" w:rsidTr="001F5398">
        <w:trPr>
          <w:trHeight w:val="6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3EA197" w14:textId="77777777" w:rsidR="006A1ACF" w:rsidRPr="006E5231" w:rsidRDefault="006A1ACF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</w:rPr>
              <w:t xml:space="preserve"> </w:t>
            </w:r>
          </w:p>
          <w:p w14:paraId="08C9E258" w14:textId="77777777" w:rsidR="006A1ACF" w:rsidRPr="006E5231" w:rsidRDefault="006A1ACF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  <w:u w:val="single" w:color="000000"/>
              </w:rPr>
              <w:t>Organizačný štáb: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43FCFE32" w14:textId="77777777" w:rsidR="006A1ACF" w:rsidRPr="006E5231" w:rsidRDefault="006A1ACF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6A1ACF" w:rsidRPr="006E5231" w14:paraId="45608075" w14:textId="77777777" w:rsidTr="001F5398">
        <w:trPr>
          <w:trHeight w:val="29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62D84A" w14:textId="5A6F4A97" w:rsidR="006A1ACF" w:rsidRPr="001F5398" w:rsidRDefault="006A1ACF" w:rsidP="002455C7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F5398">
              <w:rPr>
                <w:szCs w:val="24"/>
              </w:rPr>
              <w:t>Riaditeľ pretek</w:t>
            </w:r>
            <w:r w:rsidR="007233E2" w:rsidRPr="001F5398">
              <w:rPr>
                <w:szCs w:val="24"/>
              </w:rPr>
              <w:t>ov</w:t>
            </w:r>
            <w:r w:rsidRPr="001F5398">
              <w:rPr>
                <w:szCs w:val="24"/>
              </w:rPr>
              <w:t xml:space="preserve">: </w:t>
            </w:r>
            <w:r w:rsidRPr="001F5398">
              <w:rPr>
                <w:szCs w:val="24"/>
              </w:rPr>
              <w:tab/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2E1060DB" w14:textId="390B13E6" w:rsidR="006A1ACF" w:rsidRPr="001F5398" w:rsidRDefault="00D36BA0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MVDr. Štefan </w:t>
            </w:r>
            <w:proofErr w:type="spellStart"/>
            <w:r>
              <w:rPr>
                <w:szCs w:val="24"/>
              </w:rPr>
              <w:t>Billík</w:t>
            </w:r>
            <w:proofErr w:type="spellEnd"/>
          </w:p>
        </w:tc>
      </w:tr>
      <w:tr w:rsidR="006A1ACF" w:rsidRPr="006E5231" w14:paraId="6983E6FC" w14:textId="77777777" w:rsidTr="001F5398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2CEC9C" w14:textId="77777777" w:rsidR="006A1ACF" w:rsidRPr="001F5398" w:rsidRDefault="006A1ACF" w:rsidP="002455C7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F5398">
              <w:rPr>
                <w:szCs w:val="24"/>
              </w:rPr>
              <w:t xml:space="preserve">Garant rady:  </w:t>
            </w:r>
            <w:r w:rsidRPr="001F5398">
              <w:rPr>
                <w:szCs w:val="24"/>
              </w:rPr>
              <w:tab/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307DE9ED" w14:textId="28BAD817" w:rsidR="006A1ACF" w:rsidRPr="001F5398" w:rsidRDefault="00E76495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Štefan </w:t>
            </w:r>
            <w:proofErr w:type="spellStart"/>
            <w:r>
              <w:rPr>
                <w:szCs w:val="24"/>
              </w:rPr>
              <w:t>Mlynarčík</w:t>
            </w:r>
            <w:proofErr w:type="spellEnd"/>
          </w:p>
        </w:tc>
      </w:tr>
      <w:tr w:rsidR="006A1ACF" w:rsidRPr="006E5231" w14:paraId="65ABEEA7" w14:textId="77777777" w:rsidTr="001F5398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41531A" w14:textId="77777777" w:rsidR="006A1ACF" w:rsidRPr="001F5398" w:rsidRDefault="006A1ACF" w:rsidP="002455C7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F5398">
              <w:rPr>
                <w:szCs w:val="24"/>
              </w:rPr>
              <w:t xml:space="preserve">Hlavný rozhodca: </w:t>
            </w:r>
            <w:r w:rsidRPr="001F5398">
              <w:rPr>
                <w:szCs w:val="24"/>
              </w:rPr>
              <w:tab/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591DC218" w14:textId="6D7E8A34" w:rsidR="006A1ACF" w:rsidRPr="001F5398" w:rsidRDefault="00B16AEC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Miroslav </w:t>
            </w:r>
            <w:proofErr w:type="spellStart"/>
            <w:r>
              <w:rPr>
                <w:szCs w:val="24"/>
              </w:rPr>
              <w:t>Timčák</w:t>
            </w:r>
            <w:proofErr w:type="spellEnd"/>
          </w:p>
        </w:tc>
      </w:tr>
      <w:tr w:rsidR="006A1ACF" w:rsidRPr="006E5231" w14:paraId="2D8E5812" w14:textId="77777777" w:rsidTr="001F5398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EF7801" w14:textId="77777777" w:rsidR="006A1ACF" w:rsidRPr="001F5398" w:rsidRDefault="006A1ACF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F5398">
              <w:rPr>
                <w:szCs w:val="24"/>
              </w:rPr>
              <w:t xml:space="preserve">Sektorový rozhodca: 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70DB7116" w14:textId="2176D55E" w:rsidR="006A1ACF" w:rsidRPr="001F5398" w:rsidRDefault="00B16AEC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Peter </w:t>
            </w:r>
            <w:proofErr w:type="spellStart"/>
            <w:r>
              <w:rPr>
                <w:szCs w:val="24"/>
              </w:rPr>
              <w:t>Magdolen</w:t>
            </w:r>
            <w:proofErr w:type="spellEnd"/>
          </w:p>
        </w:tc>
      </w:tr>
      <w:tr w:rsidR="006A1ACF" w:rsidRPr="006E5231" w14:paraId="1A61568A" w14:textId="77777777" w:rsidTr="001F5398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D586C7" w14:textId="3A3D1EA1" w:rsidR="006A1ACF" w:rsidRPr="001F5398" w:rsidRDefault="006A1ACF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F5398">
              <w:rPr>
                <w:szCs w:val="24"/>
              </w:rPr>
              <w:t xml:space="preserve">Bodovacia komisia: 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42A04AC6" w14:textId="63913BE7" w:rsidR="006A1ACF" w:rsidRPr="001F5398" w:rsidRDefault="00B16AEC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Miroslav </w:t>
            </w:r>
            <w:proofErr w:type="spellStart"/>
            <w:r>
              <w:rPr>
                <w:szCs w:val="24"/>
              </w:rPr>
              <w:t>Timčák</w:t>
            </w:r>
            <w:proofErr w:type="spellEnd"/>
            <w:r>
              <w:rPr>
                <w:szCs w:val="24"/>
              </w:rPr>
              <w:t xml:space="preserve">, Peter </w:t>
            </w:r>
            <w:proofErr w:type="spellStart"/>
            <w:r>
              <w:rPr>
                <w:szCs w:val="24"/>
              </w:rPr>
              <w:t>Magdolen</w:t>
            </w:r>
            <w:proofErr w:type="spellEnd"/>
          </w:p>
        </w:tc>
      </w:tr>
      <w:tr w:rsidR="006A1ACF" w:rsidRPr="006E5231" w14:paraId="3FF51BD0" w14:textId="77777777" w:rsidTr="001F5398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19FFC" w14:textId="77777777" w:rsidR="006A1ACF" w:rsidRPr="006E5231" w:rsidRDefault="006A1ACF" w:rsidP="002455C7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Technický vedúci: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27A354B3" w14:textId="0E2E60DD" w:rsidR="006A1ACF" w:rsidRPr="001F5398" w:rsidRDefault="00390D08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F5398">
              <w:rPr>
                <w:szCs w:val="24"/>
              </w:rPr>
              <w:t xml:space="preserve">Ing. Peter </w:t>
            </w:r>
            <w:proofErr w:type="spellStart"/>
            <w:r w:rsidRPr="001F5398">
              <w:rPr>
                <w:szCs w:val="24"/>
              </w:rPr>
              <w:t>Alexovič</w:t>
            </w:r>
            <w:proofErr w:type="spellEnd"/>
            <w:r w:rsidRPr="001F5398">
              <w:rPr>
                <w:szCs w:val="24"/>
              </w:rPr>
              <w:t xml:space="preserve"> </w:t>
            </w:r>
          </w:p>
        </w:tc>
      </w:tr>
      <w:tr w:rsidR="006A1ACF" w:rsidRPr="006E5231" w14:paraId="345A96F6" w14:textId="77777777" w:rsidTr="001F5398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38CAA9" w14:textId="77777777" w:rsidR="006A1ACF" w:rsidRPr="006E5231" w:rsidRDefault="006A1ACF" w:rsidP="002455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Zdravotné zabezpečenie: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52C395E7" w14:textId="77777777" w:rsidR="006A1ACF" w:rsidRPr="001F5398" w:rsidRDefault="006A1ACF" w:rsidP="002455C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5398">
              <w:rPr>
                <w:szCs w:val="24"/>
              </w:rPr>
              <w:t xml:space="preserve">linka 112 </w:t>
            </w:r>
          </w:p>
        </w:tc>
      </w:tr>
    </w:tbl>
    <w:p w14:paraId="125E1F41" w14:textId="77777777" w:rsidR="006A1ACF" w:rsidRDefault="006A1ACF" w:rsidP="002455C7">
      <w:pPr>
        <w:spacing w:after="0" w:line="240" w:lineRule="auto"/>
        <w:ind w:left="0" w:right="0" w:firstLine="0"/>
        <w:jc w:val="left"/>
        <w:rPr>
          <w:szCs w:val="24"/>
        </w:rPr>
      </w:pPr>
    </w:p>
    <w:p w14:paraId="3FE1C9D2" w14:textId="77777777" w:rsidR="006A1ACF" w:rsidRDefault="006A1ACF" w:rsidP="002455C7">
      <w:pPr>
        <w:spacing w:line="240" w:lineRule="auto"/>
        <w:rPr>
          <w:b/>
          <w:u w:val="single"/>
        </w:rPr>
      </w:pPr>
      <w:r>
        <w:rPr>
          <w:b/>
          <w:u w:val="single"/>
        </w:rPr>
        <w:t>Technické pokyny:</w:t>
      </w:r>
    </w:p>
    <w:p w14:paraId="54084286" w14:textId="77777777" w:rsidR="006A1ACF" w:rsidRDefault="006A1ACF" w:rsidP="002455C7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jc w:val="left"/>
        <w:rPr>
          <w:szCs w:val="24"/>
        </w:rPr>
      </w:pPr>
      <w:r>
        <w:rPr>
          <w:szCs w:val="24"/>
        </w:rPr>
        <w:t xml:space="preserve">Športové rybárske preteky sú usporiadané podľa zákona 216/2018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§ 20 a vykonávacej vyhlášky 381/2018 § 15.</w:t>
      </w:r>
    </w:p>
    <w:p w14:paraId="5BECE239" w14:textId="1E421B82" w:rsidR="006A1ACF" w:rsidRPr="00745463" w:rsidRDefault="006A1ACF" w:rsidP="002455C7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</w:pPr>
      <w:r>
        <w:rPr>
          <w:szCs w:val="24"/>
        </w:rPr>
        <w:t xml:space="preserve">Preteká sa podľa </w:t>
      </w:r>
      <w:r w:rsidR="003826B8">
        <w:rPr>
          <w:szCs w:val="24"/>
        </w:rPr>
        <w:t>predpisov SZŠR</w:t>
      </w:r>
      <w:r w:rsidR="001A5109">
        <w:rPr>
          <w:szCs w:val="24"/>
        </w:rPr>
        <w:t xml:space="preserve">, </w:t>
      </w:r>
      <w:r>
        <w:rPr>
          <w:szCs w:val="24"/>
        </w:rPr>
        <w:t>súťažných pravidiel pre LRU Mucha a aktuálnych modifikácií pre  rok 2024</w:t>
      </w:r>
    </w:p>
    <w:p w14:paraId="29AF92DA" w14:textId="77777777" w:rsidR="006A1ACF" w:rsidRDefault="006A1ACF" w:rsidP="002455C7">
      <w:pPr>
        <w:spacing w:line="240" w:lineRule="auto"/>
        <w:rPr>
          <w:b/>
          <w:u w:val="single"/>
        </w:rPr>
      </w:pPr>
    </w:p>
    <w:p w14:paraId="0F67F3D7" w14:textId="27EE1151" w:rsidR="001A5109" w:rsidRDefault="006A1ACF" w:rsidP="002455C7">
      <w:pPr>
        <w:spacing w:line="240" w:lineRule="auto"/>
        <w:ind w:left="2126" w:right="0" w:hanging="2126"/>
        <w:jc w:val="left"/>
        <w:rPr>
          <w:bCs/>
        </w:rPr>
      </w:pPr>
      <w:r w:rsidRPr="001A5109">
        <w:rPr>
          <w:b/>
          <w:u w:val="single"/>
        </w:rPr>
        <w:t>Pretekárska trať:</w:t>
      </w:r>
      <w:r w:rsidRPr="001A5109">
        <w:rPr>
          <w:bCs/>
        </w:rPr>
        <w:tab/>
      </w:r>
      <w:r w:rsidR="00E4048D" w:rsidRPr="001A5109">
        <w:rPr>
          <w:bCs/>
        </w:rPr>
        <w:t>rieka Slaná č.3</w:t>
      </w:r>
      <w:r w:rsidR="00390D08" w:rsidRPr="001A5109">
        <w:rPr>
          <w:bCs/>
        </w:rPr>
        <w:t>a</w:t>
      </w:r>
      <w:r w:rsidR="00E4048D" w:rsidRPr="001A5109">
        <w:rPr>
          <w:bCs/>
        </w:rPr>
        <w:t>, revír č. 4-2280-4-</w:t>
      </w:r>
      <w:r w:rsidR="00390D08" w:rsidRPr="001A5109">
        <w:rPr>
          <w:bCs/>
        </w:rPr>
        <w:t>4</w:t>
      </w:r>
      <w:r w:rsidR="00E4048D" w:rsidRPr="001A5109">
        <w:rPr>
          <w:bCs/>
        </w:rPr>
        <w:t xml:space="preserve"> </w:t>
      </w:r>
    </w:p>
    <w:p w14:paraId="040A5D2B" w14:textId="72DE13A2" w:rsidR="006A1ACF" w:rsidRPr="001A5109" w:rsidRDefault="001A5109" w:rsidP="002455C7">
      <w:pPr>
        <w:spacing w:line="240" w:lineRule="auto"/>
        <w:ind w:left="2126" w:right="0" w:hanging="2126"/>
        <w:jc w:val="left"/>
        <w:rPr>
          <w:bCs/>
        </w:rPr>
      </w:pPr>
      <w:r>
        <w:rPr>
          <w:bCs/>
        </w:rPr>
        <w:tab/>
        <w:t>t</w:t>
      </w:r>
      <w:r w:rsidR="006A1ACF" w:rsidRPr="001A5109">
        <w:rPr>
          <w:bCs/>
        </w:rPr>
        <w:t xml:space="preserve">rať bude postavená na rieke </w:t>
      </w:r>
      <w:r w:rsidR="00E4048D" w:rsidRPr="001A5109">
        <w:rPr>
          <w:bCs/>
        </w:rPr>
        <w:t>Slaná č.3</w:t>
      </w:r>
      <w:r w:rsidR="00390D08" w:rsidRPr="001A5109">
        <w:rPr>
          <w:bCs/>
        </w:rPr>
        <w:t>a</w:t>
      </w:r>
      <w:r w:rsidR="006A1ACF" w:rsidRPr="001A5109">
        <w:rPr>
          <w:bCs/>
        </w:rPr>
        <w:t xml:space="preserve">, šírka povodia cca </w:t>
      </w:r>
      <w:r w:rsidR="00390D08" w:rsidRPr="001A5109">
        <w:rPr>
          <w:bCs/>
        </w:rPr>
        <w:t>15</w:t>
      </w:r>
      <w:r w:rsidR="006A1ACF" w:rsidRPr="001A5109">
        <w:rPr>
          <w:bCs/>
        </w:rPr>
        <w:t xml:space="preserve"> m, hĺbka vody </w:t>
      </w:r>
      <w:r w:rsidR="00390D08" w:rsidRPr="001A5109">
        <w:rPr>
          <w:bCs/>
        </w:rPr>
        <w:t>1</w:t>
      </w:r>
      <w:r w:rsidR="006A1ACF" w:rsidRPr="001A5109">
        <w:rPr>
          <w:bCs/>
        </w:rPr>
        <w:t>m.</w:t>
      </w:r>
    </w:p>
    <w:p w14:paraId="14B8D7AD" w14:textId="77777777" w:rsidR="00AC4FCE" w:rsidRDefault="00AC4FCE" w:rsidP="002455C7">
      <w:pPr>
        <w:spacing w:line="240" w:lineRule="auto"/>
        <w:ind w:right="-1"/>
        <w:rPr>
          <w:rFonts w:eastAsia="MS Mincho"/>
        </w:rPr>
      </w:pPr>
    </w:p>
    <w:p w14:paraId="3892D3DF" w14:textId="4CA4212A" w:rsidR="00AC4FCE" w:rsidRDefault="00AC4FCE" w:rsidP="002455C7">
      <w:pPr>
        <w:spacing w:line="240" w:lineRule="auto"/>
      </w:pPr>
      <w:r>
        <w:rPr>
          <w:b/>
          <w:u w:val="single"/>
        </w:rPr>
        <w:t>Náhradná trať:</w:t>
      </w:r>
      <w:r>
        <w:tab/>
      </w:r>
      <w:r w:rsidR="002455C7">
        <w:t>n</w:t>
      </w:r>
      <w:r w:rsidRPr="00D57837">
        <w:t>ie je určená.</w:t>
      </w:r>
    </w:p>
    <w:p w14:paraId="1CA4FB49" w14:textId="77777777" w:rsidR="006A1ACF" w:rsidRDefault="006A1ACF" w:rsidP="002455C7">
      <w:pPr>
        <w:spacing w:line="240" w:lineRule="auto"/>
        <w:ind w:right="-1"/>
      </w:pPr>
    </w:p>
    <w:p w14:paraId="092BC043" w14:textId="6DE798E3" w:rsidR="006A1ACF" w:rsidRDefault="006A1ACF" w:rsidP="002455C7">
      <w:pPr>
        <w:spacing w:line="240" w:lineRule="auto"/>
        <w:ind w:left="2126" w:right="0" w:hanging="2126"/>
        <w:jc w:val="left"/>
      </w:pPr>
      <w:r>
        <w:rPr>
          <w:b/>
          <w:u w:val="single"/>
        </w:rPr>
        <w:t>Výskyt rýb</w:t>
      </w:r>
      <w:r w:rsidRPr="00D57837">
        <w:rPr>
          <w:b/>
          <w:u w:val="single"/>
        </w:rPr>
        <w:t>:</w:t>
      </w:r>
      <w:r w:rsidRPr="00D57837">
        <w:rPr>
          <w:b/>
        </w:rPr>
        <w:t xml:space="preserve">               </w:t>
      </w:r>
      <w:r w:rsidR="002455C7">
        <w:rPr>
          <w:b/>
        </w:rPr>
        <w:tab/>
      </w:r>
      <w:r w:rsidRPr="00D57837">
        <w:t>jalec hlavatý</w:t>
      </w:r>
      <w:r w:rsidR="00E4048D" w:rsidRPr="00D57837">
        <w:t>, jalec obyčajný</w:t>
      </w:r>
      <w:r w:rsidRPr="00D57837">
        <w:t>, pstruh potočný, pstruh dúhový, lipeň</w:t>
      </w:r>
      <w:r w:rsidR="0004542E">
        <w:t xml:space="preserve"> </w:t>
      </w:r>
      <w:proofErr w:type="spellStart"/>
      <w:r w:rsidR="002455C7">
        <w:t>t</w:t>
      </w:r>
      <w:r w:rsidR="00E4048D" w:rsidRPr="00D57837">
        <w:t>ymiánový</w:t>
      </w:r>
      <w:proofErr w:type="spellEnd"/>
      <w:r w:rsidRPr="00D57837">
        <w:t>, sivoň</w:t>
      </w:r>
      <w:r w:rsidR="00E4048D" w:rsidRPr="00D57837">
        <w:t xml:space="preserve"> americký</w:t>
      </w:r>
    </w:p>
    <w:p w14:paraId="6E7B8DC6" w14:textId="77777777" w:rsidR="006A1ACF" w:rsidRDefault="006A1ACF" w:rsidP="002455C7">
      <w:pPr>
        <w:spacing w:line="240" w:lineRule="auto"/>
        <w:ind w:left="2832" w:hanging="2832"/>
      </w:pPr>
    </w:p>
    <w:p w14:paraId="14FADF6E" w14:textId="68E126DC" w:rsidR="006A1ACF" w:rsidRDefault="006A1ACF" w:rsidP="002455C7">
      <w:pPr>
        <w:spacing w:line="240" w:lineRule="auto"/>
      </w:pPr>
      <w:r>
        <w:rPr>
          <w:b/>
          <w:u w:val="single"/>
        </w:rPr>
        <w:t>Bodované ryby:</w:t>
      </w:r>
      <w:r>
        <w:tab/>
        <w:t>podľa pravidiel  LRU-Mucha</w:t>
      </w:r>
    </w:p>
    <w:p w14:paraId="0E3C3534" w14:textId="77777777" w:rsidR="002455C7" w:rsidRDefault="002455C7" w:rsidP="002455C7">
      <w:pPr>
        <w:spacing w:line="240" w:lineRule="auto"/>
        <w:ind w:left="2880" w:right="-1" w:hanging="2880"/>
        <w:rPr>
          <w:b/>
          <w:u w:val="single"/>
        </w:rPr>
      </w:pPr>
    </w:p>
    <w:p w14:paraId="5DAC1D8F" w14:textId="7F8D668D" w:rsidR="006A1ACF" w:rsidRDefault="006A1ACF" w:rsidP="002455C7">
      <w:pPr>
        <w:spacing w:line="240" w:lineRule="auto"/>
        <w:ind w:left="2880" w:right="-1" w:hanging="2880"/>
      </w:pPr>
      <w:r>
        <w:rPr>
          <w:b/>
          <w:u w:val="single"/>
        </w:rPr>
        <w:t>Zraz a štáb pretekov</w:t>
      </w:r>
      <w:r>
        <w:t>:</w:t>
      </w:r>
      <w:r w:rsidR="0004542E">
        <w:tab/>
      </w:r>
      <w:r w:rsidR="00390D08">
        <w:t xml:space="preserve">Motel pod </w:t>
      </w:r>
      <w:proofErr w:type="spellStart"/>
      <w:r w:rsidR="00390D08">
        <w:t>Strom</w:t>
      </w:r>
      <w:r w:rsidR="00E76495">
        <w:t>í</w:t>
      </w:r>
      <w:r w:rsidR="00390D08">
        <w:t>šom</w:t>
      </w:r>
      <w:proofErr w:type="spellEnd"/>
      <w:r w:rsidR="00E76495">
        <w:t xml:space="preserve">, </w:t>
      </w:r>
      <w:r w:rsidR="00E76495" w:rsidRPr="00E76495">
        <w:t>Letná 37, Vlachovo, 049 24</w:t>
      </w:r>
    </w:p>
    <w:p w14:paraId="26AA5634" w14:textId="77777777" w:rsidR="002455C7" w:rsidRDefault="002455C7" w:rsidP="002455C7">
      <w:pPr>
        <w:spacing w:line="240" w:lineRule="auto"/>
        <w:rPr>
          <w:b/>
          <w:u w:val="single"/>
        </w:rPr>
      </w:pPr>
    </w:p>
    <w:p w14:paraId="2ABF45BA" w14:textId="77777777" w:rsidR="0004542E" w:rsidRDefault="0004542E" w:rsidP="002455C7">
      <w:pPr>
        <w:spacing w:line="240" w:lineRule="auto"/>
        <w:rPr>
          <w:b/>
          <w:u w:val="single"/>
        </w:rPr>
      </w:pPr>
    </w:p>
    <w:p w14:paraId="2F75EF08" w14:textId="6EA428D4" w:rsidR="006A1ACF" w:rsidRDefault="006A1ACF" w:rsidP="002455C7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Časový harmonogram pretekov:</w:t>
      </w:r>
    </w:p>
    <w:p w14:paraId="29122258" w14:textId="3DF33C46" w:rsidR="006A1ACF" w:rsidRDefault="006A1ACF" w:rsidP="002455C7">
      <w:pPr>
        <w:widowControl w:val="0"/>
        <w:suppressAutoHyphens/>
        <w:spacing w:line="240" w:lineRule="auto"/>
      </w:pPr>
      <w:r>
        <w:rPr>
          <w:b/>
        </w:rPr>
        <w:t xml:space="preserve">Sobota </w:t>
      </w:r>
      <w:r w:rsidRPr="00D57837">
        <w:rPr>
          <w:b/>
        </w:rPr>
        <w:t>01.06.2024</w:t>
      </w:r>
    </w:p>
    <w:p w14:paraId="37BC40D1" w14:textId="77777777" w:rsidR="006A1ACF" w:rsidRDefault="006A1ACF" w:rsidP="002455C7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4C0F6A44" w14:textId="77777777" w:rsidR="006A1ACF" w:rsidRDefault="006A1ACF" w:rsidP="002455C7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066C9277" w14:textId="77777777" w:rsidR="006A1ACF" w:rsidRDefault="006A1ACF" w:rsidP="002455C7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0E3B97F4" w14:textId="77777777" w:rsidR="006A1ACF" w:rsidRDefault="006A1ACF" w:rsidP="002455C7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1F413260" w14:textId="77777777" w:rsidR="006A1ACF" w:rsidRDefault="006A1ACF" w:rsidP="002455C7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23365256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76016F53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3018CB4C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423BFE19" w14:textId="77777777" w:rsidR="006A1ACF" w:rsidRDefault="006A1ACF" w:rsidP="002455C7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128FD69B" w14:textId="77777777" w:rsidR="006A1ACF" w:rsidRDefault="006A1ACF" w:rsidP="002455C7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</w:t>
      </w:r>
      <w:r>
        <w:rPr>
          <w:rFonts w:eastAsia="Times New Roman" w:cs="Times New Roman"/>
          <w:b/>
          <w:bCs/>
          <w:lang w:val="sk-SK"/>
        </w:rPr>
        <w:t>9</w:t>
      </w:r>
      <w:r w:rsidRPr="008B657B">
        <w:rPr>
          <w:rFonts w:eastAsia="Times New Roman" w:cs="Times New Roman"/>
          <w:b/>
          <w:bCs/>
          <w:lang w:val="sk-SK"/>
        </w:rPr>
        <w:t>:</w:t>
      </w:r>
      <w:r>
        <w:rPr>
          <w:rFonts w:eastAsia="Times New Roman" w:cs="Times New Roman"/>
          <w:b/>
          <w:bCs/>
          <w:lang w:val="sk-SK"/>
        </w:rPr>
        <w:t>00</w:t>
      </w:r>
      <w:r w:rsidRPr="008B657B">
        <w:rPr>
          <w:rFonts w:eastAsia="Times New Roman" w:cs="Times New Roman"/>
          <w:b/>
          <w:bCs/>
          <w:lang w:val="sk-SK"/>
        </w:rPr>
        <w:t xml:space="preserve">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3328C3C3" w14:textId="77777777" w:rsidR="006A1ACF" w:rsidRDefault="006A1ACF" w:rsidP="002455C7">
      <w:pPr>
        <w:widowControl w:val="0"/>
        <w:suppressAutoHyphens/>
        <w:spacing w:line="240" w:lineRule="auto"/>
        <w:rPr>
          <w:bCs/>
        </w:rPr>
      </w:pPr>
    </w:p>
    <w:p w14:paraId="3DEAE64F" w14:textId="3B5C4AA7" w:rsidR="006A1ACF" w:rsidRDefault="006A1ACF" w:rsidP="002455C7">
      <w:pPr>
        <w:widowControl w:val="0"/>
        <w:suppressAutoHyphens/>
        <w:spacing w:line="240" w:lineRule="auto"/>
      </w:pPr>
      <w:r>
        <w:rPr>
          <w:b/>
        </w:rPr>
        <w:t xml:space="preserve">Nedeľa </w:t>
      </w:r>
      <w:r w:rsidRPr="00D57837">
        <w:rPr>
          <w:b/>
        </w:rPr>
        <w:t>02.06.2024</w:t>
      </w:r>
      <w:r>
        <w:rPr>
          <w:bCs/>
        </w:rPr>
        <w:tab/>
      </w:r>
      <w:r>
        <w:rPr>
          <w:bCs/>
        </w:rPr>
        <w:tab/>
      </w:r>
    </w:p>
    <w:p w14:paraId="77922FB3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3E3CDF69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4053A2E0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639C3C25" w14:textId="77777777" w:rsidR="006A1ACF" w:rsidRDefault="006A1ACF" w:rsidP="002455C7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BBC504C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261734B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6F90A523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1B1C25F5" w14:textId="77777777" w:rsidR="006A1ACF" w:rsidRDefault="006A1ACF" w:rsidP="002455C7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21E8E453" w14:textId="77777777" w:rsidR="006A1ACF" w:rsidRDefault="006A1ACF" w:rsidP="002455C7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7E8C0017" w14:textId="78DDAECF" w:rsidR="006A1ACF" w:rsidRDefault="006A1ACF" w:rsidP="002455C7">
      <w:pPr>
        <w:widowControl w:val="0"/>
        <w:suppressAutoHyphens/>
        <w:spacing w:line="240" w:lineRule="auto"/>
        <w:ind w:left="1418" w:right="-1" w:hanging="1416"/>
      </w:pPr>
      <w:r>
        <w:rPr>
          <w:b/>
          <w:bCs/>
          <w:lang w:eastAsia="ja-JP" w:bidi="fa-IR"/>
        </w:rPr>
        <w:t xml:space="preserve">19:15 </w:t>
      </w:r>
      <w:r>
        <w:rPr>
          <w:b/>
          <w:bCs/>
          <w:lang w:eastAsia="ja-JP" w:bidi="fa-IR"/>
        </w:rPr>
        <w:tab/>
        <w:t>Vyhlásenie výsledkov jarného kola pretekov</w:t>
      </w:r>
    </w:p>
    <w:p w14:paraId="62A2B155" w14:textId="77777777" w:rsidR="000B05C0" w:rsidRDefault="000B05C0" w:rsidP="002455C7">
      <w:pPr>
        <w:spacing w:after="0" w:line="240" w:lineRule="auto"/>
        <w:ind w:right="0"/>
        <w:jc w:val="center"/>
      </w:pPr>
    </w:p>
    <w:p w14:paraId="6694A172" w14:textId="77777777" w:rsidR="00566787" w:rsidRDefault="00566787" w:rsidP="002455C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2455C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2455C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07F247C4" w14:textId="77777777" w:rsidR="008021CB" w:rsidRDefault="00566787" w:rsidP="002455C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  <w:r w:rsidR="008021CB">
        <w:rPr>
          <w:szCs w:val="24"/>
        </w:rPr>
        <w:t xml:space="preserve"> </w:t>
      </w:r>
    </w:p>
    <w:p w14:paraId="3B8724B6" w14:textId="6CFB440E" w:rsidR="00566787" w:rsidRPr="006A1ACF" w:rsidRDefault="008021CB" w:rsidP="002455C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 w:rsidRPr="006A1ACF">
        <w:t>Všetci účastníci pretekov sú povinní dodržiavať antidopingové predpisy SZŠR</w:t>
      </w:r>
      <w:r w:rsidR="001A5109">
        <w:t>.</w:t>
      </w:r>
    </w:p>
    <w:p w14:paraId="4A982917" w14:textId="1D6F8EAD" w:rsidR="00566787" w:rsidRPr="00390D08" w:rsidRDefault="00566787" w:rsidP="002455C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 w:rsidRPr="00390D08">
        <w:rPr>
          <w:szCs w:val="24"/>
        </w:rPr>
        <w:t xml:space="preserve">Tréning  na vytýčenej trati </w:t>
      </w:r>
      <w:r w:rsidRPr="001A5109">
        <w:rPr>
          <w:b/>
          <w:bCs/>
          <w:szCs w:val="24"/>
        </w:rPr>
        <w:t xml:space="preserve">je možný do </w:t>
      </w:r>
      <w:r w:rsidR="00741F72" w:rsidRPr="00390D08">
        <w:rPr>
          <w:b/>
          <w:bCs/>
          <w:szCs w:val="24"/>
        </w:rPr>
        <w:t>17.05.2024</w:t>
      </w:r>
      <w:r w:rsidRPr="00390D08">
        <w:rPr>
          <w:szCs w:val="24"/>
        </w:rPr>
        <w:t xml:space="preserve"> </w:t>
      </w:r>
      <w:r w:rsidRPr="001A5109">
        <w:rPr>
          <w:b/>
          <w:bCs/>
          <w:szCs w:val="24"/>
        </w:rPr>
        <w:t>vrátane</w:t>
      </w:r>
      <w:r w:rsidRPr="00390D08">
        <w:rPr>
          <w:szCs w:val="24"/>
        </w:rPr>
        <w:t xml:space="preserve">, s platným povolením na rybolov, po tomto termíne bude rieka </w:t>
      </w:r>
      <w:r w:rsidR="008021CB" w:rsidRPr="00390D08">
        <w:rPr>
          <w:szCs w:val="24"/>
        </w:rPr>
        <w:t>Slaná</w:t>
      </w:r>
      <w:r w:rsidR="00741F72" w:rsidRPr="00390D08">
        <w:rPr>
          <w:szCs w:val="24"/>
        </w:rPr>
        <w:t xml:space="preserve"> č.3</w:t>
      </w:r>
      <w:r w:rsidR="00390D08" w:rsidRPr="00390D08">
        <w:rPr>
          <w:szCs w:val="24"/>
        </w:rPr>
        <w:t>a</w:t>
      </w:r>
      <w:r w:rsidRPr="00390D08">
        <w:rPr>
          <w:szCs w:val="24"/>
          <w:lang w:eastAsia="ja-JP" w:bidi="fa-IR"/>
        </w:rPr>
        <w:t xml:space="preserve"> (</w:t>
      </w:r>
      <w:r w:rsidR="00883E21" w:rsidRPr="00390D08">
        <w:rPr>
          <w:szCs w:val="24"/>
          <w:lang w:eastAsia="ja-JP" w:bidi="fa-IR"/>
        </w:rPr>
        <w:t xml:space="preserve">revír č. </w:t>
      </w:r>
      <w:r w:rsidR="00741F72" w:rsidRPr="00390D08">
        <w:t>4-2280-4-</w:t>
      </w:r>
      <w:r w:rsidR="00390D08" w:rsidRPr="00390D08">
        <w:t>4</w:t>
      </w:r>
      <w:r w:rsidRPr="00390D08">
        <w:rPr>
          <w:szCs w:val="24"/>
          <w:lang w:eastAsia="ja-JP" w:bidi="fa-IR"/>
        </w:rPr>
        <w:t xml:space="preserve">) </w:t>
      </w:r>
      <w:r w:rsidRPr="00390D08">
        <w:rPr>
          <w:szCs w:val="24"/>
        </w:rPr>
        <w:t>pre pretekárov uzatvorená, vykonávanie lovu pretekármi je zakázané pod sankciou diskvalifikácie.</w:t>
      </w:r>
    </w:p>
    <w:p w14:paraId="09B60CBE" w14:textId="77777777" w:rsidR="00741F72" w:rsidRDefault="00741F72" w:rsidP="002455C7">
      <w:pPr>
        <w:pStyle w:val="Odsekzoznamu"/>
        <w:spacing w:after="0" w:line="240" w:lineRule="auto"/>
        <w:ind w:left="357" w:right="0" w:firstLine="0"/>
        <w:rPr>
          <w:b/>
          <w:u w:val="single"/>
        </w:rPr>
      </w:pPr>
    </w:p>
    <w:p w14:paraId="3F4331C4" w14:textId="5C0D767E" w:rsidR="001A4299" w:rsidRDefault="001A4299" w:rsidP="002455C7">
      <w:pPr>
        <w:pStyle w:val="Odsekzoznamu"/>
        <w:spacing w:after="0" w:line="240" w:lineRule="auto"/>
        <w:ind w:left="1474" w:right="0" w:hanging="1474"/>
      </w:pPr>
      <w:r w:rsidRPr="00CE747C">
        <w:rPr>
          <w:b/>
          <w:u w:val="single"/>
        </w:rPr>
        <w:t>Občerstvenie</w:t>
      </w:r>
      <w:r w:rsidRPr="00CE747C">
        <w:rPr>
          <w:b/>
        </w:rPr>
        <w:t>:</w:t>
      </w:r>
      <w:r>
        <w:rPr>
          <w:b/>
        </w:rPr>
        <w:t xml:space="preserve"> </w:t>
      </w:r>
      <w:r w:rsidR="00AC4FCE" w:rsidRPr="00AC4FCE">
        <w:t xml:space="preserve"> </w:t>
      </w:r>
      <w:r w:rsidR="00AC4FCE">
        <w:t xml:space="preserve">Motel pod </w:t>
      </w:r>
      <w:proofErr w:type="spellStart"/>
      <w:r w:rsidR="00AC4FCE">
        <w:t>Stromíšom</w:t>
      </w:r>
      <w:proofErr w:type="spellEnd"/>
      <w:r w:rsidR="00AC4FCE">
        <w:t xml:space="preserve">, </w:t>
      </w:r>
      <w:r w:rsidR="00AC4FCE" w:rsidRPr="00E76495">
        <w:t>Letná 37, Vlachovo, 049 24</w:t>
      </w:r>
      <w:r w:rsidR="00AC7958">
        <w:t xml:space="preserve">  (štáb)</w:t>
      </w:r>
    </w:p>
    <w:p w14:paraId="2CE839A5" w14:textId="0FD8F616" w:rsidR="001A4299" w:rsidRDefault="001A4299" w:rsidP="0024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auto"/>
          <w:szCs w:val="24"/>
          <w:lang w:eastAsia="cs-CZ"/>
        </w:rPr>
      </w:pPr>
    </w:p>
    <w:p w14:paraId="7FD47825" w14:textId="5FC2EF4F" w:rsidR="001A4299" w:rsidRDefault="00566787" w:rsidP="002455C7">
      <w:pPr>
        <w:spacing w:line="240" w:lineRule="auto"/>
        <w:rPr>
          <w:bCs/>
        </w:rPr>
      </w:pPr>
      <w:r>
        <w:rPr>
          <w:b/>
          <w:u w:val="single"/>
        </w:rPr>
        <w:t>Ubytovanie</w:t>
      </w:r>
      <w:r>
        <w:rPr>
          <w:b/>
        </w:rPr>
        <w:t xml:space="preserve">: </w:t>
      </w:r>
      <w:r w:rsidR="00091A60">
        <w:rPr>
          <w:b/>
        </w:rPr>
        <w:t xml:space="preserve"> </w:t>
      </w:r>
      <w:r w:rsidR="008A24ED">
        <w:rPr>
          <w:b/>
        </w:rPr>
        <w:tab/>
      </w:r>
      <w:r w:rsidRPr="00D63363">
        <w:rPr>
          <w:bCs/>
        </w:rPr>
        <w:t>usporiadateľ nezabezpečuje</w:t>
      </w:r>
      <w:r w:rsidR="001A5109">
        <w:rPr>
          <w:bCs/>
        </w:rPr>
        <w:t>, je</w:t>
      </w:r>
      <w:r w:rsidR="00EA069E">
        <w:rPr>
          <w:bCs/>
        </w:rPr>
        <w:t xml:space="preserve"> </w:t>
      </w:r>
      <w:r w:rsidRPr="00D63363">
        <w:rPr>
          <w:bCs/>
        </w:rPr>
        <w:t>možné zabezpečiť</w:t>
      </w:r>
      <w:r w:rsidR="00EA069E">
        <w:rPr>
          <w:bCs/>
        </w:rPr>
        <w:t xml:space="preserve"> si</w:t>
      </w:r>
      <w:r w:rsidR="001A5109">
        <w:rPr>
          <w:bCs/>
        </w:rPr>
        <w:t xml:space="preserve"> </w:t>
      </w:r>
      <w:r w:rsidRPr="00D63363">
        <w:rPr>
          <w:bCs/>
        </w:rPr>
        <w:t>individuálne</w:t>
      </w:r>
      <w:r w:rsidR="001A4299" w:rsidRPr="00D63363">
        <w:rPr>
          <w:bCs/>
        </w:rPr>
        <w:t xml:space="preserve">, </w:t>
      </w:r>
      <w:r w:rsidRPr="00D63363">
        <w:rPr>
          <w:bCs/>
        </w:rPr>
        <w:t>napr.:</w:t>
      </w:r>
      <w:r w:rsidR="00390D08">
        <w:rPr>
          <w:bCs/>
        </w:rPr>
        <w:t xml:space="preserve"> Motel pod </w:t>
      </w:r>
      <w:proofErr w:type="spellStart"/>
      <w:r w:rsidR="00390D08">
        <w:rPr>
          <w:bCs/>
        </w:rPr>
        <w:t>Stromíšom</w:t>
      </w:r>
      <w:proofErr w:type="spellEnd"/>
      <w:r w:rsidR="00E76495">
        <w:rPr>
          <w:bCs/>
        </w:rPr>
        <w:t xml:space="preserve">, </w:t>
      </w:r>
      <w:r w:rsidR="00E76495" w:rsidRPr="00E76495">
        <w:rPr>
          <w:bCs/>
        </w:rPr>
        <w:t xml:space="preserve">Letná 37, Vlachovo, </w:t>
      </w:r>
      <w:r w:rsidR="00EA069E">
        <w:rPr>
          <w:bCs/>
        </w:rPr>
        <w:t xml:space="preserve"> tel.: 0911 218283,  0907 920608   </w:t>
      </w:r>
    </w:p>
    <w:p w14:paraId="33C31C03" w14:textId="77777777" w:rsidR="00091A60" w:rsidRDefault="00091A60" w:rsidP="002455C7">
      <w:pPr>
        <w:spacing w:line="240" w:lineRule="auto"/>
        <w:rPr>
          <w:bCs/>
        </w:rPr>
      </w:pPr>
    </w:p>
    <w:p w14:paraId="3D6596CE" w14:textId="3DC5D314" w:rsidR="00566787" w:rsidRPr="008B657B" w:rsidRDefault="00566787" w:rsidP="002455C7">
      <w:pPr>
        <w:pStyle w:val="Standard"/>
        <w:rPr>
          <w:lang w:val="it-IT"/>
        </w:rPr>
      </w:pPr>
      <w:r>
        <w:rPr>
          <w:rFonts w:eastAsia="Times New Roman" w:cs="Times New Roman"/>
          <w:b/>
          <w:bCs/>
          <w:u w:val="single"/>
          <w:lang w:val="sk-SK"/>
        </w:rPr>
        <w:t>Informácie o pretekoch</w:t>
      </w:r>
      <w:r>
        <w:rPr>
          <w:lang w:val="it-IT"/>
        </w:rPr>
        <w:t xml:space="preserve">: </w:t>
      </w:r>
      <w:r w:rsidR="001A5109">
        <w:rPr>
          <w:lang w:val="it-IT"/>
        </w:rPr>
        <w:t>Peter Alexovič 0907 915 489</w:t>
      </w:r>
    </w:p>
    <w:p w14:paraId="7D5728BC" w14:textId="77777777" w:rsidR="00566787" w:rsidRDefault="00566787" w:rsidP="002455C7">
      <w:pPr>
        <w:spacing w:line="240" w:lineRule="auto"/>
        <w:rPr>
          <w:b/>
        </w:rPr>
      </w:pPr>
    </w:p>
    <w:p w14:paraId="32BD2F44" w14:textId="171E8EE4" w:rsidR="00566787" w:rsidRPr="001A4299" w:rsidRDefault="001A4299" w:rsidP="002455C7">
      <w:pPr>
        <w:widowControl w:val="0"/>
        <w:spacing w:line="240" w:lineRule="auto"/>
        <w:rPr>
          <w:b/>
          <w:bCs/>
        </w:rPr>
      </w:pPr>
      <w:r w:rsidRPr="001A4299">
        <w:rPr>
          <w:b/>
          <w:bCs/>
        </w:rPr>
        <w:t xml:space="preserve">Na zabezpečenie týchto pretekov bol použitý príspevok uznanému športu Ministerstva </w:t>
      </w:r>
      <w:r w:rsidR="008021CB" w:rsidRPr="00741F72">
        <w:rPr>
          <w:b/>
          <w:bCs/>
        </w:rPr>
        <w:t xml:space="preserve">cestovného ruchu </w:t>
      </w:r>
      <w:r w:rsidRPr="00741F72">
        <w:rPr>
          <w:b/>
          <w:bCs/>
        </w:rPr>
        <w:t xml:space="preserve"> a</w:t>
      </w:r>
      <w:r w:rsidRPr="001A4299">
        <w:rPr>
          <w:b/>
          <w:bCs/>
        </w:rPr>
        <w:t xml:space="preserve"> športu Slovenskej republiky.</w:t>
      </w:r>
    </w:p>
    <w:p w14:paraId="461F990C" w14:textId="77777777" w:rsidR="001A4299" w:rsidRDefault="001A4299" w:rsidP="002455C7">
      <w:pPr>
        <w:widowControl w:val="0"/>
        <w:spacing w:line="240" w:lineRule="auto"/>
      </w:pPr>
    </w:p>
    <w:p w14:paraId="1ECB124E" w14:textId="77777777" w:rsidR="00566787" w:rsidRDefault="00566787" w:rsidP="002455C7">
      <w:pPr>
        <w:widowControl w:val="0"/>
        <w:spacing w:line="240" w:lineRule="auto"/>
      </w:pPr>
      <w:r>
        <w:t>Propozície kontroloval predseda ŠO LRU - mucha.</w:t>
      </w:r>
    </w:p>
    <w:p w14:paraId="6F8A0290" w14:textId="77777777" w:rsidR="00566787" w:rsidRDefault="00566787" w:rsidP="002455C7">
      <w:pPr>
        <w:widowControl w:val="0"/>
        <w:spacing w:line="240" w:lineRule="auto"/>
      </w:pPr>
    </w:p>
    <w:p w14:paraId="0E1368FA" w14:textId="09DC9350" w:rsidR="00566787" w:rsidRDefault="00566787" w:rsidP="002455C7">
      <w:pPr>
        <w:widowControl w:val="0"/>
        <w:spacing w:line="240" w:lineRule="auto"/>
      </w:pPr>
      <w:r>
        <w:t>Organizačný štáb Vám želá veľa úspechov na pretekoch.</w:t>
      </w:r>
    </w:p>
    <w:p w14:paraId="32DC27F3" w14:textId="3CB1C6E7" w:rsidR="00D65B16" w:rsidRDefault="00566787" w:rsidP="002455C7">
      <w:pPr>
        <w:widowControl w:val="0"/>
        <w:spacing w:line="240" w:lineRule="auto"/>
      </w:pPr>
      <w:r>
        <w:t>Petrov zdar!</w:t>
      </w:r>
    </w:p>
    <w:sectPr w:rsidR="00D65B16" w:rsidSect="007664E5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B99576F"/>
    <w:multiLevelType w:val="hybridMultilevel"/>
    <w:tmpl w:val="FAF6709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9"/>
  </w:num>
  <w:num w:numId="2" w16cid:durableId="311297746">
    <w:abstractNumId w:val="7"/>
  </w:num>
  <w:num w:numId="3" w16cid:durableId="847258130">
    <w:abstractNumId w:val="4"/>
  </w:num>
  <w:num w:numId="4" w16cid:durableId="1749422782">
    <w:abstractNumId w:val="3"/>
  </w:num>
  <w:num w:numId="5" w16cid:durableId="1495031866">
    <w:abstractNumId w:val="0"/>
  </w:num>
  <w:num w:numId="6" w16cid:durableId="1430270421">
    <w:abstractNumId w:val="8"/>
  </w:num>
  <w:num w:numId="7" w16cid:durableId="2125534938">
    <w:abstractNumId w:val="1"/>
  </w:num>
  <w:num w:numId="8" w16cid:durableId="1774209359">
    <w:abstractNumId w:val="6"/>
  </w:num>
  <w:num w:numId="9" w16cid:durableId="90393495">
    <w:abstractNumId w:val="2"/>
  </w:num>
  <w:num w:numId="10" w16cid:durableId="1332832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4542E"/>
    <w:rsid w:val="00091A60"/>
    <w:rsid w:val="000A1C58"/>
    <w:rsid w:val="000B05C0"/>
    <w:rsid w:val="000C1E11"/>
    <w:rsid w:val="00136A25"/>
    <w:rsid w:val="00154337"/>
    <w:rsid w:val="0017717B"/>
    <w:rsid w:val="00180A78"/>
    <w:rsid w:val="001A1EC6"/>
    <w:rsid w:val="001A4299"/>
    <w:rsid w:val="001A5109"/>
    <w:rsid w:val="001B24B8"/>
    <w:rsid w:val="001C3983"/>
    <w:rsid w:val="001F5398"/>
    <w:rsid w:val="00232346"/>
    <w:rsid w:val="00235604"/>
    <w:rsid w:val="00243368"/>
    <w:rsid w:val="002455C7"/>
    <w:rsid w:val="002A052B"/>
    <w:rsid w:val="002C3E59"/>
    <w:rsid w:val="002C72C5"/>
    <w:rsid w:val="002F0325"/>
    <w:rsid w:val="00367713"/>
    <w:rsid w:val="00372FA6"/>
    <w:rsid w:val="003826B8"/>
    <w:rsid w:val="00390D08"/>
    <w:rsid w:val="003A47E6"/>
    <w:rsid w:val="003E37CF"/>
    <w:rsid w:val="003E7D2E"/>
    <w:rsid w:val="003F3F73"/>
    <w:rsid w:val="003F509A"/>
    <w:rsid w:val="0043779F"/>
    <w:rsid w:val="00455630"/>
    <w:rsid w:val="004A265B"/>
    <w:rsid w:val="004B5B4B"/>
    <w:rsid w:val="004D085B"/>
    <w:rsid w:val="004E0EF6"/>
    <w:rsid w:val="0050130E"/>
    <w:rsid w:val="00515E48"/>
    <w:rsid w:val="005630D8"/>
    <w:rsid w:val="00565C13"/>
    <w:rsid w:val="00566787"/>
    <w:rsid w:val="00607BDD"/>
    <w:rsid w:val="006157F8"/>
    <w:rsid w:val="00617FF8"/>
    <w:rsid w:val="00630647"/>
    <w:rsid w:val="00653DC9"/>
    <w:rsid w:val="00687705"/>
    <w:rsid w:val="006A1ACF"/>
    <w:rsid w:val="006C286F"/>
    <w:rsid w:val="006E288C"/>
    <w:rsid w:val="006E5231"/>
    <w:rsid w:val="006F6BB6"/>
    <w:rsid w:val="007058CC"/>
    <w:rsid w:val="00720491"/>
    <w:rsid w:val="007233E2"/>
    <w:rsid w:val="007269D6"/>
    <w:rsid w:val="00732D5F"/>
    <w:rsid w:val="0073541B"/>
    <w:rsid w:val="00737DAE"/>
    <w:rsid w:val="00741F72"/>
    <w:rsid w:val="00745463"/>
    <w:rsid w:val="007664E5"/>
    <w:rsid w:val="007754BB"/>
    <w:rsid w:val="007975CD"/>
    <w:rsid w:val="007B7DE5"/>
    <w:rsid w:val="0080173A"/>
    <w:rsid w:val="008021CB"/>
    <w:rsid w:val="00883E21"/>
    <w:rsid w:val="008A24ED"/>
    <w:rsid w:val="008A55D1"/>
    <w:rsid w:val="00944332"/>
    <w:rsid w:val="009674C5"/>
    <w:rsid w:val="00971328"/>
    <w:rsid w:val="00973552"/>
    <w:rsid w:val="00A86B41"/>
    <w:rsid w:val="00AC48E1"/>
    <w:rsid w:val="00AC4FCE"/>
    <w:rsid w:val="00AC7958"/>
    <w:rsid w:val="00AE63BA"/>
    <w:rsid w:val="00B027A8"/>
    <w:rsid w:val="00B16AEC"/>
    <w:rsid w:val="00BC1F5D"/>
    <w:rsid w:val="00C16189"/>
    <w:rsid w:val="00C5541F"/>
    <w:rsid w:val="00C63326"/>
    <w:rsid w:val="00CD203F"/>
    <w:rsid w:val="00D11C10"/>
    <w:rsid w:val="00D36BA0"/>
    <w:rsid w:val="00D57837"/>
    <w:rsid w:val="00D61311"/>
    <w:rsid w:val="00D62244"/>
    <w:rsid w:val="00D63363"/>
    <w:rsid w:val="00D6380D"/>
    <w:rsid w:val="00D65B16"/>
    <w:rsid w:val="00D766A5"/>
    <w:rsid w:val="00D975A7"/>
    <w:rsid w:val="00DE09E8"/>
    <w:rsid w:val="00E1590A"/>
    <w:rsid w:val="00E15D6E"/>
    <w:rsid w:val="00E236F9"/>
    <w:rsid w:val="00E4048D"/>
    <w:rsid w:val="00E44322"/>
    <w:rsid w:val="00E76495"/>
    <w:rsid w:val="00EA069E"/>
    <w:rsid w:val="00EB3711"/>
    <w:rsid w:val="00F05A06"/>
    <w:rsid w:val="00F35F25"/>
    <w:rsid w:val="00F5219F"/>
    <w:rsid w:val="00F75BFE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Default">
    <w:name w:val="Default"/>
    <w:rsid w:val="001771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EA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2</cp:revision>
  <cp:lastPrinted>2024-04-23T08:37:00Z</cp:lastPrinted>
  <dcterms:created xsi:type="dcterms:W3CDTF">2024-04-23T08:41:00Z</dcterms:created>
  <dcterms:modified xsi:type="dcterms:W3CDTF">2024-04-23T08:41:00Z</dcterms:modified>
</cp:coreProperties>
</file>