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9A3A10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77B251F3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0EFEC4D3" w14:textId="6A942AB6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MO SRZ 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Marcelová</w:t>
      </w:r>
    </w:p>
    <w:p w14:paraId="5ED19BB5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4F4C6A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335A4C" w14:textId="77777777" w:rsidR="00A27B48" w:rsidRPr="00EE5873" w:rsidRDefault="00155A5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EE58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hidden="0" allowOverlap="1" wp14:anchorId="7E6B968B" wp14:editId="007B4AFC">
            <wp:simplePos x="0" y="0"/>
            <wp:positionH relativeFrom="column">
              <wp:posOffset>45724</wp:posOffset>
            </wp:positionH>
            <wp:positionV relativeFrom="paragraph">
              <wp:posOffset>347980</wp:posOffset>
            </wp:positionV>
            <wp:extent cx="1303020" cy="1303020"/>
            <wp:effectExtent l="0" t="0" r="0" b="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587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hidden="0" allowOverlap="1" wp14:anchorId="14F85C06" wp14:editId="16EF07AF">
            <wp:simplePos x="0" y="0"/>
            <wp:positionH relativeFrom="column">
              <wp:posOffset>4533900</wp:posOffset>
            </wp:positionH>
            <wp:positionV relativeFrom="paragraph">
              <wp:posOffset>325120</wp:posOffset>
            </wp:positionV>
            <wp:extent cx="1440180" cy="1371600"/>
            <wp:effectExtent l="0" t="0" r="0" b="0"/>
            <wp:wrapNone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1BDCA5" w14:textId="66D59302" w:rsidR="00A27B48" w:rsidRPr="00EE5873" w:rsidRDefault="005B698A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 w:rsidRPr="00EE5873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2A75AF36" wp14:editId="05DCFDAA">
            <wp:extent cx="2899258" cy="1159510"/>
            <wp:effectExtent l="0" t="0" r="0" b="2540"/>
            <wp:docPr id="126991418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14187" name="Obrázok 12699141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775" cy="120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A29D" w14:textId="77777777" w:rsidR="00A27B48" w:rsidRPr="00EE5873" w:rsidRDefault="00A27B48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DC11DF4" w14:textId="77777777" w:rsidR="00A27B48" w:rsidRPr="00EE5873" w:rsidRDefault="00A27B48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14A6E6F9" w14:textId="77777777" w:rsidR="00A27B48" w:rsidRPr="00EE5873" w:rsidRDefault="00A27B48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61F793F4" w14:textId="77777777" w:rsidR="00A27B48" w:rsidRPr="00EE5873" w:rsidRDefault="00155A5B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ab/>
        <w:t xml:space="preserve">                     Propozície</w:t>
      </w:r>
    </w:p>
    <w:p w14:paraId="71F3EC00" w14:textId="10631A1C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LRU </w:t>
      </w:r>
      <w:r w:rsidR="00EE5873" w:rsidRPr="00EE5873">
        <w:rPr>
          <w:rFonts w:ascii="Times New Roman" w:eastAsia="Times New Roman" w:hAnsi="Times New Roman" w:cs="Times New Roman"/>
          <w:b/>
          <w:sz w:val="48"/>
          <w:szCs w:val="48"/>
        </w:rPr>
        <w:t>–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method</w:t>
      </w:r>
      <w:proofErr w:type="spellEnd"/>
      <w:r w:rsidR="00EE5873" w:rsidRPr="00EE5873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  <w:proofErr w:type="spellEnd"/>
    </w:p>
    <w:p w14:paraId="35B1BF93" w14:textId="77777777" w:rsidR="00A27B48" w:rsidRPr="00EE5873" w:rsidRDefault="00A27B48">
      <w:pPr>
        <w:spacing w:before="20" w:after="20" w:line="240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F0F42BD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1.liga</w:t>
      </w:r>
    </w:p>
    <w:p w14:paraId="078052C9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1.dvojkolo</w:t>
      </w:r>
    </w:p>
    <w:p w14:paraId="60F4A1E3" w14:textId="77777777" w:rsidR="00A27B48" w:rsidRPr="00EE5873" w:rsidRDefault="00A27B48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23F37C80" w14:textId="77777777" w:rsidR="00A27B48" w:rsidRPr="00EE5873" w:rsidRDefault="00A27B48">
      <w:pPr>
        <w:spacing w:before="20" w:after="20" w:line="240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</w:p>
    <w:p w14:paraId="4EFBF7B7" w14:textId="77777777" w:rsidR="00A27B48" w:rsidRPr="00EE5873" w:rsidRDefault="00155A5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E5873"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26.04.2024 – </w:t>
      </w:r>
      <w:r w:rsidRPr="00EE5873">
        <w:rPr>
          <w:rFonts w:ascii="Times New Roman" w:eastAsia="Times New Roman" w:hAnsi="Times New Roman" w:cs="Times New Roman"/>
          <w:b/>
          <w:sz w:val="48"/>
          <w:szCs w:val="48"/>
        </w:rPr>
        <w:t>28.04.2024</w:t>
      </w:r>
    </w:p>
    <w:p w14:paraId="784BAEAD" w14:textId="77777777" w:rsidR="00C62668" w:rsidRDefault="00155A5B">
      <w:pPr>
        <w:shd w:val="clear" w:color="auto" w:fill="FFFFFF"/>
        <w:spacing w:before="20" w:after="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5873">
        <w:rPr>
          <w:rFonts w:ascii="Times New Roman" w:hAnsi="Times New Roman" w:cs="Times New Roman"/>
          <w:b/>
          <w:sz w:val="48"/>
          <w:szCs w:val="48"/>
        </w:rPr>
        <w:t>Jazero Búč</w:t>
      </w:r>
    </w:p>
    <w:p w14:paraId="479BBDF3" w14:textId="247359E0" w:rsidR="00A27B48" w:rsidRPr="00EE5873" w:rsidRDefault="00155A5B">
      <w:pPr>
        <w:shd w:val="clear" w:color="auto" w:fill="FFFFFF"/>
        <w:spacing w:before="20" w:after="2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5873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7D34D749" w14:textId="23A2EBE2" w:rsidR="00A27B48" w:rsidRPr="00EE5873" w:rsidRDefault="005B698A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 w:rsidRPr="00EE5873"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</w:rPr>
        <w:t>odľa plánu športovej činnosti pre rok 2024, Slovenský zväz športového rybolovu a SRZ Rada Žilina v spolupráci s MO SRZ Marcelová</w:t>
      </w:r>
      <w:r w:rsidR="00EA684A" w:rsidRPr="00EE58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usporiada športové rybárske preteky 1.dvojkolo 1.ligy v LRU </w:t>
      </w:r>
      <w:r w:rsid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method</w:t>
      </w:r>
      <w:proofErr w:type="spellEnd"/>
      <w:r w:rsid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feeder</w:t>
      </w:r>
      <w:proofErr w:type="spellEnd"/>
      <w:r w:rsidR="00155A5B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6F33F9BD" w14:textId="77777777" w:rsidR="00A27B48" w:rsidRPr="00EE5873" w:rsidRDefault="00A27B48">
      <w:pPr>
        <w:spacing w:before="20" w:after="2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800BFEC" w14:textId="77777777" w:rsidR="00A27B48" w:rsidRDefault="00155A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Účastníci pretekov: </w:t>
      </w:r>
    </w:p>
    <w:p w14:paraId="7CAC878C" w14:textId="77777777" w:rsidR="00EE5873" w:rsidRPr="00EE5873" w:rsidRDefault="00EE587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tbl>
      <w:tblPr>
        <w:tblW w:w="48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4111"/>
      </w:tblGrid>
      <w:tr w:rsidR="00F541D8" w:rsidRPr="00EE5873" w14:paraId="05C228EC" w14:textId="77777777" w:rsidTr="00F541D8">
        <w:trPr>
          <w:cantSplit/>
          <w:trHeight w:val="42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0E41" w14:textId="77777777" w:rsidR="00F541D8" w:rsidRPr="00EE5873" w:rsidRDefault="00F541D8" w:rsidP="0036565E">
            <w:pPr>
              <w:rPr>
                <w:rFonts w:ascii="Times New Roman" w:hAnsi="Times New Roman" w:cs="Times New Roman"/>
                <w:b/>
                <w:bCs/>
              </w:rPr>
            </w:pPr>
            <w:r w:rsidRPr="00EE5873">
              <w:rPr>
                <w:rFonts w:ascii="Times New Roman" w:hAnsi="Times New Roman" w:cs="Times New Roman"/>
                <w:b/>
                <w:bCs/>
              </w:rPr>
              <w:t>1.liga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D4CA" w14:textId="77777777" w:rsidR="00F541D8" w:rsidRPr="00EE5873" w:rsidRDefault="00F541D8" w:rsidP="0036565E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E5873">
              <w:rPr>
                <w:rFonts w:ascii="Times New Roman" w:hAnsi="Times New Roman" w:cs="Times New Roman"/>
                <w:b/>
                <w:bCs/>
              </w:rPr>
              <w:t>MsO</w:t>
            </w:r>
            <w:proofErr w:type="spellEnd"/>
            <w:r w:rsidRPr="00EE5873">
              <w:rPr>
                <w:rFonts w:ascii="Times New Roman" w:hAnsi="Times New Roman" w:cs="Times New Roman"/>
                <w:b/>
                <w:bCs/>
              </w:rPr>
              <w:t>, MO SRZ - družstvo</w:t>
            </w:r>
          </w:p>
        </w:tc>
      </w:tr>
      <w:tr w:rsidR="00F541D8" w:rsidRPr="00EE5873" w14:paraId="4D1F4320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8898E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1B951" w14:textId="77777777" w:rsidR="00F541D8" w:rsidRPr="00EE5873" w:rsidRDefault="00F541D8" w:rsidP="0036565E">
            <w:pPr>
              <w:rPr>
                <w:rFonts w:ascii="Times New Roman" w:hAnsi="Times New Roman" w:cs="Times New Roman"/>
                <w:color w:val="FF0000"/>
              </w:rPr>
            </w:pPr>
            <w:r w:rsidRPr="00EE5873">
              <w:rPr>
                <w:rFonts w:ascii="Times New Roman" w:hAnsi="Times New Roman" w:cs="Times New Roman"/>
              </w:rPr>
              <w:t xml:space="preserve">Bratislava V ŠK FT </w:t>
            </w:r>
            <w:proofErr w:type="spellStart"/>
            <w:r w:rsidRPr="00EE5873">
              <w:rPr>
                <w:rFonts w:ascii="Times New Roman" w:hAnsi="Times New Roman" w:cs="Times New Roman"/>
              </w:rPr>
              <w:t>Abramis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A</w:t>
            </w:r>
          </w:p>
        </w:tc>
      </w:tr>
      <w:tr w:rsidR="00F541D8" w:rsidRPr="00EE5873" w14:paraId="3B2CD48D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EEF47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0E49AA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Dunajská Streda A </w:t>
            </w:r>
            <w:proofErr w:type="spellStart"/>
            <w:r w:rsidRPr="00EE5873">
              <w:rPr>
                <w:rFonts w:ascii="Times New Roman" w:hAnsi="Times New Roman" w:cs="Times New Roman"/>
              </w:rPr>
              <w:t>Szenzal</w:t>
            </w:r>
            <w:proofErr w:type="spellEnd"/>
          </w:p>
        </w:tc>
      </w:tr>
      <w:tr w:rsidR="00F541D8" w:rsidRPr="00EE5873" w14:paraId="074713A5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2FE3D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403BE8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Dunajská Streda C </w:t>
            </w:r>
            <w:proofErr w:type="spellStart"/>
            <w:r w:rsidRPr="00EE5873">
              <w:rPr>
                <w:rFonts w:ascii="Times New Roman" w:hAnsi="Times New Roman" w:cs="Times New Roman"/>
              </w:rPr>
              <w:t>Blinker</w:t>
            </w:r>
            <w:proofErr w:type="spellEnd"/>
          </w:p>
        </w:tc>
      </w:tr>
      <w:tr w:rsidR="00F541D8" w:rsidRPr="00EE5873" w14:paraId="604CF6D8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944AF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5CB9B3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Dunajská Streda D </w:t>
            </w:r>
            <w:proofErr w:type="spellStart"/>
            <w:r w:rsidRPr="00EE5873">
              <w:rPr>
                <w:rFonts w:ascii="Times New Roman" w:hAnsi="Times New Roman" w:cs="Times New Roman"/>
              </w:rPr>
              <w:t>Arapaima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MT</w:t>
            </w:r>
          </w:p>
        </w:tc>
      </w:tr>
      <w:tr w:rsidR="00F541D8" w:rsidRPr="00EE5873" w14:paraId="7594CDB5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6AF1D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989B91" w14:textId="77777777" w:rsidR="00F541D8" w:rsidRPr="00EE5873" w:rsidRDefault="00F541D8" w:rsidP="0036565E">
            <w:pPr>
              <w:rPr>
                <w:rFonts w:ascii="Times New Roman" w:hAnsi="Times New Roman" w:cs="Times New Roman"/>
                <w:color w:val="FF0000"/>
              </w:rPr>
            </w:pPr>
            <w:r w:rsidRPr="00EE5873">
              <w:rPr>
                <w:rFonts w:ascii="Times New Roman" w:hAnsi="Times New Roman" w:cs="Times New Roman"/>
              </w:rPr>
              <w:t xml:space="preserve">Dunajská Streda E </w:t>
            </w:r>
            <w:proofErr w:type="spellStart"/>
            <w:r w:rsidRPr="00EE5873">
              <w:rPr>
                <w:rFonts w:ascii="Times New Roman" w:hAnsi="Times New Roman" w:cs="Times New Roman"/>
              </w:rPr>
              <w:t>Haldorádo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MFT SK</w:t>
            </w:r>
          </w:p>
        </w:tc>
      </w:tr>
      <w:tr w:rsidR="00F541D8" w:rsidRPr="00EE5873" w14:paraId="69E4820B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49642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254569" w14:textId="77777777" w:rsidR="00F541D8" w:rsidRPr="00EE5873" w:rsidRDefault="00F541D8" w:rsidP="0036565E">
            <w:pPr>
              <w:rPr>
                <w:rFonts w:ascii="Times New Roman" w:hAnsi="Times New Roman" w:cs="Times New Roman"/>
                <w:color w:val="FF0000"/>
              </w:rPr>
            </w:pPr>
            <w:r w:rsidRPr="00EE5873">
              <w:rPr>
                <w:rFonts w:ascii="Times New Roman" w:hAnsi="Times New Roman" w:cs="Times New Roman"/>
              </w:rPr>
              <w:t xml:space="preserve">Galanta </w:t>
            </w:r>
            <w:proofErr w:type="spellStart"/>
            <w:r w:rsidRPr="00EE5873">
              <w:rPr>
                <w:rFonts w:ascii="Times New Roman" w:hAnsi="Times New Roman" w:cs="Times New Roman"/>
              </w:rPr>
              <w:t>Sensas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FT</w:t>
            </w:r>
          </w:p>
        </w:tc>
      </w:tr>
      <w:tr w:rsidR="00F541D8" w:rsidRPr="00EE5873" w14:paraId="21D6EA8F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DC2F9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0DC8A2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Hlohovec </w:t>
            </w:r>
            <w:proofErr w:type="spellStart"/>
            <w:r w:rsidRPr="00EE5873">
              <w:rPr>
                <w:rFonts w:ascii="Times New Roman" w:hAnsi="Times New Roman" w:cs="Times New Roman"/>
              </w:rPr>
              <w:t>Sportex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MT</w:t>
            </w:r>
          </w:p>
        </w:tc>
      </w:tr>
      <w:tr w:rsidR="00F541D8" w:rsidRPr="00EE5873" w14:paraId="43107499" w14:textId="77777777" w:rsidTr="00F541D8">
        <w:trPr>
          <w:trHeight w:val="284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14597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7A34C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Komárno MMX  </w:t>
            </w:r>
            <w:proofErr w:type="spellStart"/>
            <w:r w:rsidRPr="00EE5873">
              <w:rPr>
                <w:rFonts w:ascii="Times New Roman" w:hAnsi="Times New Roman" w:cs="Times New Roman"/>
              </w:rPr>
              <w:t>Sensas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873">
              <w:rPr>
                <w:rFonts w:ascii="Times New Roman" w:hAnsi="Times New Roman" w:cs="Times New Roman"/>
              </w:rPr>
              <w:t>Dopping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MFT</w:t>
            </w:r>
          </w:p>
        </w:tc>
      </w:tr>
      <w:tr w:rsidR="00F541D8" w:rsidRPr="00EE5873" w14:paraId="65DAFA40" w14:textId="77777777" w:rsidTr="00F541D8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55F130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12B5F3" w14:textId="77777777" w:rsidR="00F541D8" w:rsidRPr="00EE5873" w:rsidRDefault="00F541D8" w:rsidP="0036565E">
            <w:pPr>
              <w:rPr>
                <w:rFonts w:ascii="Times New Roman" w:hAnsi="Times New Roman" w:cs="Times New Roman"/>
                <w:color w:val="FF0000"/>
              </w:rPr>
            </w:pPr>
            <w:r w:rsidRPr="00EE5873">
              <w:rPr>
                <w:rFonts w:ascii="Times New Roman" w:hAnsi="Times New Roman" w:cs="Times New Roman"/>
              </w:rPr>
              <w:t xml:space="preserve">Marcelová A </w:t>
            </w:r>
            <w:proofErr w:type="spellStart"/>
            <w:r w:rsidRPr="00EE5873">
              <w:rPr>
                <w:rFonts w:ascii="Times New Roman" w:hAnsi="Times New Roman" w:cs="Times New Roman"/>
              </w:rPr>
              <w:t>Yellowfish</w:t>
            </w:r>
            <w:proofErr w:type="spellEnd"/>
          </w:p>
        </w:tc>
      </w:tr>
      <w:tr w:rsidR="00F541D8" w:rsidRPr="00EE5873" w14:paraId="30F457C9" w14:textId="77777777" w:rsidTr="00F541D8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BF5453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12BD48" w14:textId="77777777" w:rsidR="00F541D8" w:rsidRPr="00EE5873" w:rsidRDefault="00F541D8" w:rsidP="0036565E">
            <w:pPr>
              <w:rPr>
                <w:rFonts w:ascii="Times New Roman" w:hAnsi="Times New Roman" w:cs="Times New Roman"/>
                <w:color w:val="FF0000"/>
              </w:rPr>
            </w:pPr>
            <w:r w:rsidRPr="00EE5873">
              <w:rPr>
                <w:rFonts w:ascii="Times New Roman" w:hAnsi="Times New Roman" w:cs="Times New Roman"/>
              </w:rPr>
              <w:t xml:space="preserve">Nová Baňa </w:t>
            </w:r>
            <w:proofErr w:type="spellStart"/>
            <w:r w:rsidRPr="00EE5873">
              <w:rPr>
                <w:rFonts w:ascii="Times New Roman" w:hAnsi="Times New Roman" w:cs="Times New Roman"/>
              </w:rPr>
              <w:t>Carpio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MFT</w:t>
            </w:r>
          </w:p>
        </w:tc>
      </w:tr>
      <w:tr w:rsidR="00F541D8" w:rsidRPr="00EE5873" w14:paraId="5A7A7BAB" w14:textId="77777777" w:rsidTr="00F541D8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D891C3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5CB438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Štúrovo A Top-Mix</w:t>
            </w:r>
          </w:p>
        </w:tc>
      </w:tr>
      <w:tr w:rsidR="00F541D8" w:rsidRPr="00EE5873" w14:paraId="2ACB164C" w14:textId="77777777" w:rsidTr="00F541D8">
        <w:trPr>
          <w:trHeight w:val="28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E73939" w14:textId="77777777" w:rsidR="00F541D8" w:rsidRPr="00EE5873" w:rsidRDefault="00F541D8" w:rsidP="0036565E">
            <w:pPr>
              <w:jc w:val="center"/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AFAF9" w14:textId="77777777" w:rsidR="00F541D8" w:rsidRPr="00EE5873" w:rsidRDefault="00F541D8" w:rsidP="0036565E">
            <w:pPr>
              <w:rPr>
                <w:rFonts w:ascii="Times New Roman" w:hAnsi="Times New Roman" w:cs="Times New Roman"/>
              </w:rPr>
            </w:pPr>
            <w:r w:rsidRPr="00EE5873">
              <w:rPr>
                <w:rFonts w:ascii="Times New Roman" w:hAnsi="Times New Roman" w:cs="Times New Roman"/>
              </w:rPr>
              <w:t xml:space="preserve">Štúrovo B TMA </w:t>
            </w:r>
            <w:proofErr w:type="spellStart"/>
            <w:r w:rsidRPr="00EE5873">
              <w:rPr>
                <w:rFonts w:ascii="Times New Roman" w:hAnsi="Times New Roman" w:cs="Times New Roman"/>
              </w:rPr>
              <w:t>Fishing</w:t>
            </w:r>
            <w:proofErr w:type="spellEnd"/>
            <w:r w:rsidRPr="00EE5873">
              <w:rPr>
                <w:rFonts w:ascii="Times New Roman" w:hAnsi="Times New Roman" w:cs="Times New Roman"/>
              </w:rPr>
              <w:t xml:space="preserve"> Team</w:t>
            </w:r>
          </w:p>
        </w:tc>
      </w:tr>
    </w:tbl>
    <w:p w14:paraId="283B24C9" w14:textId="77777777" w:rsidR="00F541D8" w:rsidRPr="00EE5873" w:rsidRDefault="00F541D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183AF5F6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26.4.2024 –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28.4.2024</w:t>
      </w:r>
    </w:p>
    <w:p w14:paraId="28FA8D46" w14:textId="77777777" w:rsidR="00A27B48" w:rsidRPr="00EE5873" w:rsidRDefault="00A27B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F0A8508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E5873">
        <w:rPr>
          <w:rFonts w:ascii="Times New Roman" w:hAnsi="Times New Roman" w:cs="Times New Roman"/>
          <w:bCs/>
          <w:color w:val="000000"/>
          <w:sz w:val="24"/>
          <w:szCs w:val="24"/>
        </w:rPr>
        <w:t>J</w:t>
      </w:r>
      <w:r w:rsidRPr="00EE5873">
        <w:rPr>
          <w:rFonts w:ascii="Times New Roman" w:hAnsi="Times New Roman" w:cs="Times New Roman"/>
          <w:bCs/>
          <w:sz w:val="24"/>
          <w:szCs w:val="24"/>
        </w:rPr>
        <w:t>azero Búč</w:t>
      </w:r>
    </w:p>
    <w:p w14:paraId="419E4C23" w14:textId="77777777" w:rsidR="00A27B48" w:rsidRPr="00EE5873" w:rsidRDefault="00A27B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70DBB873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383FF689" w14:textId="0214A0A0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Ladislav </w:t>
      </w:r>
      <w:proofErr w:type="spellStart"/>
      <w:r w:rsidRPr="00EE5873">
        <w:rPr>
          <w:rFonts w:ascii="Times New Roman" w:eastAsia="Times New Roman" w:hAnsi="Times New Roman" w:cs="Times New Roman"/>
          <w:sz w:val="24"/>
          <w:szCs w:val="24"/>
        </w:rPr>
        <w:t>Dobrocsányi</w:t>
      </w:r>
      <w:proofErr w:type="spellEnd"/>
    </w:p>
    <w:p w14:paraId="08E1A8D6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Jozef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Vígh</w:t>
      </w:r>
      <w:proofErr w:type="spellEnd"/>
    </w:p>
    <w:p w14:paraId="5416BCA8" w14:textId="4266090D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541D8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Jozef </w:t>
      </w:r>
      <w:proofErr w:type="spellStart"/>
      <w:r w:rsidR="00F541D8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Gyurkovits</w:t>
      </w:r>
      <w:proofErr w:type="spellEnd"/>
    </w:p>
    <w:p w14:paraId="07506B9A" w14:textId="3C578302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Sektorový rozhodca: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F541D8"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Pavol Kovács</w:t>
      </w:r>
    </w:p>
    <w:p w14:paraId="333C9C02" w14:textId="47DCAC25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</w:rPr>
        <w:tab/>
      </w:r>
      <w:r w:rsidR="00D041FE" w:rsidRPr="00EE5873">
        <w:rPr>
          <w:rFonts w:ascii="Times New Roman" w:eastAsia="Times New Roman" w:hAnsi="Times New Roman" w:cs="Times New Roman"/>
          <w:sz w:val="24"/>
          <w:szCs w:val="24"/>
        </w:rPr>
        <w:t xml:space="preserve">Ladislav </w:t>
      </w:r>
      <w:proofErr w:type="spellStart"/>
      <w:r w:rsidR="00D041FE" w:rsidRPr="00EE5873">
        <w:rPr>
          <w:rFonts w:ascii="Times New Roman" w:eastAsia="Times New Roman" w:hAnsi="Times New Roman" w:cs="Times New Roman"/>
          <w:sz w:val="24"/>
          <w:szCs w:val="24"/>
        </w:rPr>
        <w:t>Dobrocsányi</w:t>
      </w:r>
      <w:proofErr w:type="spellEnd"/>
    </w:p>
    <w:p w14:paraId="3739C0E2" w14:textId="202DB8F1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 w:rsidR="00EA684A" w:rsidRPr="00EE5873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z radov vedúcich družstiev</w:t>
      </w:r>
    </w:p>
    <w:p w14:paraId="3DA974DE" w14:textId="77777777" w:rsidR="00A27B48" w:rsidRPr="00EE5873" w:rsidRDefault="00155A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28F54F87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5F8B09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109B02FF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EB353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05C243F5" w14:textId="5B2C54C7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Športové rybárske preteky sú usporiadané podľa zákona 216/2018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A684A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§ 20 a vykonávacej vyhlášky 381/2018 § 15.</w:t>
      </w:r>
    </w:p>
    <w:p w14:paraId="08B5C874" w14:textId="0485EC1F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="005B698A" w:rsidRPr="00EE5873">
        <w:rPr>
          <w:rFonts w:ascii="Times New Roman" w:hAnsi="Times New Roman" w:cs="Times New Roman"/>
        </w:rPr>
        <w:t>predpisov SZŠR</w:t>
      </w:r>
      <w:r w:rsidR="005B698A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súťažných pravidiel pre LRU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method</w:t>
      </w:r>
      <w:proofErr w:type="spellEnd"/>
      <w:r w:rsid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feeder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 rok 2024.</w:t>
      </w:r>
    </w:p>
    <w:p w14:paraId="0B44BB4D" w14:textId="77777777" w:rsid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Množstvo krmiva je limitované na max. 15</w:t>
      </w:r>
      <w:r w:rsidR="00F541D8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 xml:space="preserve">l navlhčeného krmiva. Do tohto množstva sa počítajú prevlhčené krmivo, hlina,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ako kukurica, konope, pšenica, krúpy, atď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5873">
        <w:rPr>
          <w:rFonts w:ascii="Times New Roman" w:hAnsi="Times New Roman" w:cs="Times New Roman"/>
          <w:sz w:val="24"/>
          <w:szCs w:val="24"/>
        </w:rPr>
        <w:t>..</w:t>
      </w:r>
    </w:p>
    <w:p w14:paraId="3A5C0FBA" w14:textId="77777777" w:rsid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Krmivo pri kontrole množstva musí mať voľnú štruktúru, zatláčanie a zhutňovanie krmiva nie je povolené.</w:t>
      </w:r>
    </w:p>
    <w:p w14:paraId="3E352725" w14:textId="77777777" w:rsid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Množstvo tekutých aróm (sprej,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dip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vytláčacia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nádoba) je limitovan</w:t>
      </w:r>
      <w:r w:rsidR="00B059B6" w:rsidRPr="00EE5873">
        <w:rPr>
          <w:rFonts w:ascii="Times New Roman" w:hAnsi="Times New Roman" w:cs="Times New Roman"/>
          <w:sz w:val="24"/>
          <w:szCs w:val="24"/>
        </w:rPr>
        <w:t>ý</w:t>
      </w:r>
      <w:r w:rsidRPr="00EE5873">
        <w:rPr>
          <w:rFonts w:ascii="Times New Roman" w:hAnsi="Times New Roman" w:cs="Times New Roman"/>
          <w:sz w:val="24"/>
          <w:szCs w:val="24"/>
        </w:rPr>
        <w:t xml:space="preserve"> max</w:t>
      </w:r>
      <w:r w:rsidR="00B059B6" w:rsidRPr="00EE5873">
        <w:rPr>
          <w:rFonts w:ascii="Times New Roman" w:hAnsi="Times New Roman" w:cs="Times New Roman"/>
          <w:sz w:val="24"/>
          <w:szCs w:val="24"/>
        </w:rPr>
        <w:t>.</w:t>
      </w:r>
      <w:r w:rsidRPr="00EE5873">
        <w:rPr>
          <w:rFonts w:ascii="Times New Roman" w:hAnsi="Times New Roman" w:cs="Times New Roman"/>
          <w:sz w:val="24"/>
          <w:szCs w:val="24"/>
        </w:rPr>
        <w:t xml:space="preserve"> množstvo</w:t>
      </w:r>
      <w:r w:rsidR="00B059B6" w:rsidRPr="00EE5873">
        <w:rPr>
          <w:rFonts w:ascii="Times New Roman" w:hAnsi="Times New Roman" w:cs="Times New Roman"/>
          <w:sz w:val="24"/>
          <w:szCs w:val="24"/>
        </w:rPr>
        <w:t>m</w:t>
      </w:r>
      <w:r w:rsidRPr="00EE5873">
        <w:rPr>
          <w:rFonts w:ascii="Times New Roman" w:hAnsi="Times New Roman" w:cs="Times New Roman"/>
          <w:sz w:val="24"/>
          <w:szCs w:val="24"/>
        </w:rPr>
        <w:t xml:space="preserve"> 100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ml  na jednu príchu</w:t>
      </w:r>
      <w:r w:rsidR="00EA684A" w:rsidRPr="00EE5873">
        <w:rPr>
          <w:rFonts w:ascii="Times New Roman" w:hAnsi="Times New Roman" w:cs="Times New Roman"/>
          <w:sz w:val="24"/>
          <w:szCs w:val="24"/>
        </w:rPr>
        <w:t>ť</w:t>
      </w:r>
      <w:r w:rsidRPr="00EE5873">
        <w:rPr>
          <w:rFonts w:ascii="Times New Roman" w:hAnsi="Times New Roman" w:cs="Times New Roman"/>
          <w:sz w:val="24"/>
          <w:szCs w:val="24"/>
        </w:rPr>
        <w:t xml:space="preserve"> a dokopy to m</w:t>
      </w:r>
      <w:r w:rsidR="00B059B6" w:rsidRPr="00EE5873">
        <w:rPr>
          <w:rFonts w:ascii="Times New Roman" w:hAnsi="Times New Roman" w:cs="Times New Roman"/>
          <w:sz w:val="24"/>
          <w:szCs w:val="24"/>
        </w:rPr>
        <w:t>ôže</w:t>
      </w:r>
      <w:r w:rsidRPr="00EE5873">
        <w:rPr>
          <w:rFonts w:ascii="Times New Roman" w:hAnsi="Times New Roman" w:cs="Times New Roman"/>
          <w:sz w:val="24"/>
          <w:szCs w:val="24"/>
        </w:rPr>
        <w:t xml:space="preserve"> byť</w:t>
      </w:r>
      <w:r w:rsidR="00B059B6" w:rsidRPr="00EE5873">
        <w:rPr>
          <w:rFonts w:ascii="Times New Roman" w:hAnsi="Times New Roman" w:cs="Times New Roman"/>
          <w:sz w:val="24"/>
          <w:szCs w:val="24"/>
        </w:rPr>
        <w:t xml:space="preserve"> celkovo</w:t>
      </w:r>
      <w:r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="00F541D8" w:rsidRPr="00EE5873">
        <w:rPr>
          <w:rFonts w:ascii="Times New Roman" w:hAnsi="Times New Roman" w:cs="Times New Roman"/>
          <w:sz w:val="24"/>
          <w:szCs w:val="24"/>
        </w:rPr>
        <w:t>max.</w:t>
      </w:r>
      <w:r w:rsidRPr="00EE5873">
        <w:rPr>
          <w:rFonts w:ascii="Times New Roman" w:hAnsi="Times New Roman" w:cs="Times New Roman"/>
          <w:sz w:val="24"/>
          <w:szCs w:val="24"/>
        </w:rPr>
        <w:t>1</w:t>
      </w:r>
      <w:r w:rsidR="00F541D8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l  tekutých aróm.</w:t>
      </w:r>
    </w:p>
    <w:p w14:paraId="21ADFE64" w14:textId="32C96D73" w:rsidR="00A13E27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lastRenderedPageBreak/>
        <w:t xml:space="preserve">Veľkosť použitých peliet a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boilí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na háčik nie je limitovaná. Musia byť prezentované mimo limitu pre krmivo vo svojich vlastných origin</w:t>
      </w:r>
      <w:r w:rsidR="005B698A" w:rsidRPr="00EE5873">
        <w:rPr>
          <w:rFonts w:ascii="Times New Roman" w:hAnsi="Times New Roman" w:cs="Times New Roman"/>
          <w:sz w:val="24"/>
          <w:szCs w:val="24"/>
        </w:rPr>
        <w:t>á</w:t>
      </w:r>
      <w:r w:rsidRPr="00EE5873">
        <w:rPr>
          <w:rFonts w:ascii="Times New Roman" w:hAnsi="Times New Roman" w:cs="Times New Roman"/>
          <w:sz w:val="24"/>
          <w:szCs w:val="24"/>
        </w:rPr>
        <w:t>ln</w:t>
      </w:r>
      <w:r w:rsidR="005B698A" w:rsidRPr="00EE5873">
        <w:rPr>
          <w:rFonts w:ascii="Times New Roman" w:hAnsi="Times New Roman" w:cs="Times New Roman"/>
          <w:sz w:val="24"/>
          <w:szCs w:val="24"/>
        </w:rPr>
        <w:t>y</w:t>
      </w:r>
      <w:r w:rsidRPr="00EE5873">
        <w:rPr>
          <w:rFonts w:ascii="Times New Roman" w:hAnsi="Times New Roman" w:cs="Times New Roman"/>
          <w:sz w:val="24"/>
          <w:szCs w:val="24"/>
        </w:rPr>
        <w:t>ch baleniach</w:t>
      </w:r>
      <w:r w:rsidR="00EE5873">
        <w:rPr>
          <w:rFonts w:ascii="Times New Roman" w:hAnsi="Times New Roman" w:cs="Times New Roman"/>
          <w:sz w:val="24"/>
          <w:szCs w:val="24"/>
        </w:rPr>
        <w:t xml:space="preserve">. </w:t>
      </w:r>
      <w:r w:rsidRPr="00EE5873">
        <w:rPr>
          <w:rFonts w:ascii="Times New Roman" w:hAnsi="Times New Roman" w:cs="Times New Roman"/>
          <w:sz w:val="24"/>
          <w:szCs w:val="24"/>
        </w:rPr>
        <w:t xml:space="preserve">Je zakázané používať pasty, chlebové výrobky, mäsové výrobky.  </w:t>
      </w:r>
    </w:p>
    <w:p w14:paraId="40D7B154" w14:textId="7478AC84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Živá nástraha je dovolená v množstve 1 l. Medzi živú nástrahu sa rátajú zemné červy (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hnoják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dendrobena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>), múčne červy,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kostné červy.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 xml:space="preserve">Použitie patentky je zakázané. </w:t>
      </w:r>
    </w:p>
    <w:p w14:paraId="69751A4B" w14:textId="77777777" w:rsidR="00EE5873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Živá nástraha musí byť počas kontroly v ciachovanej nádobke (vzor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Sensas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>) a v jej priebehu musia zostať zatvorené tak, aby ich živá nástraha svojvoľne neotvorila. Nádoba nesmie byť mechanicky zabezpečená (zalepená a pod.) Je zakázané používať na lov akékoľvek chránené druhy živočíchov.</w:t>
      </w:r>
    </w:p>
    <w:p w14:paraId="469FAE3B" w14:textId="7F11D068" w:rsidR="00F541D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Krmivo musí byť pri kontrole umiestnené v rybárskom vedre so značkami objemu na vnútornej strane.</w:t>
      </w:r>
      <w:r w:rsidR="005B698A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ADDFE6F" w14:textId="5AD1B523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Každý pretekár je povinný mať 2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úlovkové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sieťky na uchovanie ryby minimálnej dĺžky 4</w:t>
      </w:r>
      <w:r w:rsidR="00EE5873">
        <w:rPr>
          <w:rFonts w:ascii="Times New Roman" w:hAnsi="Times New Roman" w:cs="Times New Roman"/>
          <w:sz w:val="24"/>
          <w:szCs w:val="24"/>
        </w:rPr>
        <w:t> </w:t>
      </w:r>
      <w:r w:rsidRPr="00EE5873">
        <w:rPr>
          <w:rFonts w:ascii="Times New Roman" w:hAnsi="Times New Roman" w:cs="Times New Roman"/>
          <w:sz w:val="24"/>
          <w:szCs w:val="24"/>
        </w:rPr>
        <w:t>m,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opatrenými obručami s priemerom minimálne 50cm.</w:t>
      </w:r>
      <w:r w:rsidR="00EE5873"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V prípade štvorcovej alebo obdĺžnikovej sieťky uhlopriečka musí byť minimálne 50cm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, </w:t>
      </w:r>
      <w:r w:rsidRPr="00EE5873">
        <w:rPr>
          <w:rFonts w:ascii="Times New Roman" w:hAnsi="Times New Roman" w:cs="Times New Roman"/>
          <w:sz w:val="24"/>
          <w:szCs w:val="24"/>
        </w:rPr>
        <w:t xml:space="preserve"> náhradná sieťka</w:t>
      </w:r>
      <w:r w:rsidR="005B698A" w:rsidRPr="00EE5873">
        <w:rPr>
          <w:rFonts w:ascii="Times New Roman" w:hAnsi="Times New Roman" w:cs="Times New Roman"/>
          <w:sz w:val="24"/>
          <w:szCs w:val="24"/>
        </w:rPr>
        <w:t xml:space="preserve"> (</w:t>
      </w:r>
      <w:r w:rsidRPr="00EE5873">
        <w:rPr>
          <w:rFonts w:ascii="Times New Roman" w:hAnsi="Times New Roman" w:cs="Times New Roman"/>
          <w:sz w:val="24"/>
          <w:szCs w:val="24"/>
        </w:rPr>
        <w:t>prechodné obdobie do roku 2025</w:t>
      </w:r>
      <w:r w:rsidR="005B698A" w:rsidRPr="00EE5873">
        <w:rPr>
          <w:rFonts w:ascii="Times New Roman" w:hAnsi="Times New Roman" w:cs="Times New Roman"/>
          <w:sz w:val="24"/>
          <w:szCs w:val="24"/>
        </w:rPr>
        <w:t>)</w:t>
      </w:r>
      <w:r w:rsidRPr="00EE5873">
        <w:rPr>
          <w:rFonts w:ascii="Times New Roman" w:hAnsi="Times New Roman" w:cs="Times New Roman"/>
          <w:sz w:val="24"/>
          <w:szCs w:val="24"/>
        </w:rPr>
        <w:t xml:space="preserve"> môže mať 3 m.</w:t>
      </w:r>
    </w:p>
    <w:p w14:paraId="7176B62C" w14:textId="7ACDA8AA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Prechovávanie a delenie úlovkov počas pretekov je na posúdení pretekára tak, aby boli úlovky v maximálnej miere chránené pred úhynom (rovnomerne), maximálne však 30 kg v jednej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úlovkovej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sieťke.</w:t>
      </w:r>
    </w:p>
    <w:p w14:paraId="5CBFD37E" w14:textId="3422AC3A" w:rsidR="00A27B48" w:rsidRPr="00EE5873" w:rsidRDefault="00155A5B" w:rsidP="00EE5873">
      <w:pPr>
        <w:pStyle w:val="Odsekzoznamu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prípade, že chce pretekár prechovávať aj úlovky bielej ryby ( pleskáč, plotica) je   povinný tieto druhy prechovávať v samostatnom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úlovkovom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saku.</w:t>
      </w:r>
    </w:p>
    <w:p w14:paraId="5CA7941F" w14:textId="77777777" w:rsidR="00F541D8" w:rsidRPr="00EE5873" w:rsidRDefault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4C7BB" w14:textId="77777777" w:rsidR="00F541D8" w:rsidRPr="00EE5873" w:rsidRDefault="00F541D8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Pretekárska trať:</w:t>
      </w: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14:paraId="1D68692C" w14:textId="59523D83" w:rsidR="00F541D8" w:rsidRPr="00EE5873" w:rsidRDefault="00F541D8" w:rsidP="00C626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stojatá voda (10ha), hĺbka 1,6 -1,8 m, dno jemne bahnisté, bez prekážok, breh trávnatý</w:t>
      </w:r>
    </w:p>
    <w:p w14:paraId="5A6A2AA8" w14:textId="77777777" w:rsidR="00F541D8" w:rsidRPr="00EE5873" w:rsidRDefault="00000000" w:rsidP="00F541D8">
      <w:pPr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F541D8" w:rsidRPr="00EE5873">
          <w:rPr>
            <w:rStyle w:val="Hypertextovprepojenie"/>
            <w:rFonts w:ascii="Times New Roman" w:eastAsia="Times New Roman" w:hAnsi="Times New Roman" w:cs="Times New Roman"/>
            <w:sz w:val="24"/>
            <w:szCs w:val="24"/>
          </w:rPr>
          <w:t>www.facebook.com/carprajbuc</w:t>
        </w:r>
      </w:hyperlink>
      <w:r w:rsidR="00F541D8" w:rsidRPr="00EE58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F35370" w14:textId="77777777" w:rsidR="00F541D8" w:rsidRPr="00EE5873" w:rsidRDefault="00F541D8" w:rsidP="00F541D8">
      <w:pPr>
        <w:rPr>
          <w:rFonts w:ascii="Times New Roman" w:hAnsi="Times New Roman" w:cs="Times New Roman"/>
          <w:sz w:val="24"/>
          <w:szCs w:val="24"/>
        </w:rPr>
      </w:pPr>
    </w:p>
    <w:p w14:paraId="72401F4D" w14:textId="77777777" w:rsidR="00A13E27" w:rsidRPr="00EE5873" w:rsidRDefault="00F541D8" w:rsidP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Výskyt rýb:</w:t>
      </w: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 </w:t>
      </w:r>
    </w:p>
    <w:p w14:paraId="52D4B273" w14:textId="64D59EF6" w:rsidR="00F541D8" w:rsidRPr="00EE5873" w:rsidRDefault="00F541D8" w:rsidP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kapor, karas, </w:t>
      </w:r>
      <w:proofErr w:type="spellStart"/>
      <w:r w:rsidRPr="00EE5873">
        <w:rPr>
          <w:rFonts w:ascii="Times New Roman" w:eastAsia="Times New Roman" w:hAnsi="Times New Roman" w:cs="Times New Roman"/>
          <w:sz w:val="24"/>
          <w:szCs w:val="24"/>
        </w:rPr>
        <w:t>amur</w:t>
      </w:r>
      <w:proofErr w:type="spellEnd"/>
      <w:r w:rsidRPr="00EE5873">
        <w:rPr>
          <w:rFonts w:ascii="Times New Roman" w:eastAsia="Times New Roman" w:hAnsi="Times New Roman" w:cs="Times New Roman"/>
          <w:sz w:val="24"/>
          <w:szCs w:val="24"/>
        </w:rPr>
        <w:t>, plotica, lien, pleskáč vysoký</w:t>
      </w:r>
    </w:p>
    <w:p w14:paraId="44CEB98C" w14:textId="77777777" w:rsidR="00F541D8" w:rsidRPr="00EE5873" w:rsidRDefault="00F541D8" w:rsidP="00F541D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4B90E65" w14:textId="77777777" w:rsidR="00F541D8" w:rsidRPr="00EE5873" w:rsidRDefault="00F541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2175CB" w14:textId="01B0DC16" w:rsidR="00A27B48" w:rsidRPr="00EE5873" w:rsidRDefault="00A27B48">
      <w:pPr>
        <w:rPr>
          <w:rFonts w:ascii="Times New Roman" w:hAnsi="Times New Roman" w:cs="Times New Roman"/>
        </w:rPr>
      </w:pPr>
    </w:p>
    <w:p w14:paraId="39960493" w14:textId="68A0045A" w:rsidR="00A27B48" w:rsidRPr="00EE5873" w:rsidRDefault="00A13E27" w:rsidP="00F541D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61756221"/>
      <w:r w:rsidRPr="00EE58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Prístup k trati</w:t>
      </w:r>
      <w:r w:rsidR="00155A5B" w:rsidRPr="00EE58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"/>
      <w:r w:rsidR="00155A5B" w:rsidRPr="00EE58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7008B9D" wp14:editId="3AF8C2F4">
            <wp:extent cx="5746440" cy="7467600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74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A5A56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8A87467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186611F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B48A399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CB90D68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6B39A64" w14:textId="77777777" w:rsidR="00A13E27" w:rsidRPr="00EE5873" w:rsidRDefault="00A13E2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2442D1E" w14:textId="5DD3F039" w:rsidR="00A27B48" w:rsidRPr="00EE5873" w:rsidRDefault="00155A5B">
      <w:pPr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Časový harmonogram:</w:t>
      </w:r>
    </w:p>
    <w:p w14:paraId="4C83A5AC" w14:textId="77777777" w:rsidR="00A27B48" w:rsidRPr="00EE5873" w:rsidRDefault="00A27B48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177A627" w14:textId="77777777" w:rsidR="00A27B48" w:rsidRPr="00EE5873" w:rsidRDefault="00155A5B" w:rsidP="00A13E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26.4.2024</w:t>
      </w:r>
    </w:p>
    <w:p w14:paraId="7F63EBA5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– 09.00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priebežné žrebovanie boxov + presun pretekárov po vyžrebovaní </w:t>
      </w:r>
    </w:p>
    <w:p w14:paraId="37540297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+ príprava pretekárov</w:t>
      </w:r>
    </w:p>
    <w:p w14:paraId="2CF43931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09.50 – 10.00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kŕmenie</w:t>
      </w:r>
    </w:p>
    <w:p w14:paraId="3042DA94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10.00 – 16.00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povinný tréning</w:t>
      </w:r>
    </w:p>
    <w:p w14:paraId="0FC82813" w14:textId="77777777" w:rsidR="00A27B48" w:rsidRPr="00EE5873" w:rsidRDefault="00155A5B" w:rsidP="00A13E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16.00 – 18.00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opustenie boxu</w:t>
      </w:r>
      <w:r w:rsidRPr="00EE587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CB61F3F" w14:textId="77777777" w:rsidR="00A27B48" w:rsidRPr="00EE5873" w:rsidRDefault="00A27B48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1D96C28" w14:textId="77777777" w:rsidR="00A27B48" w:rsidRPr="00EE5873" w:rsidRDefault="00155A5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27.4.2024</w:t>
      </w:r>
    </w:p>
    <w:p w14:paraId="4D17242E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2et92p0" w:colFirst="0" w:colLast="0"/>
      <w:bookmarkEnd w:id="2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prezentácia </w:t>
      </w:r>
    </w:p>
    <w:p w14:paraId="0BD3D6E6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07.30 - 08.00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otvorenie pretekov a žrebovanie </w:t>
      </w:r>
    </w:p>
    <w:p w14:paraId="58E7F56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55BDF43D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734FAC1D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528ABA36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2F169631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108C90D9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B9D8D66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Nedeľa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28.4.2024</w:t>
      </w:r>
    </w:p>
    <w:p w14:paraId="66468793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heading=h.tyjcwt" w:colFirst="0" w:colLast="0"/>
      <w:bookmarkEnd w:id="3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07.00 - 08.00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prezentácia a žrebovanie</w:t>
      </w:r>
    </w:p>
    <w:p w14:paraId="3ACC069E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08.00 - 08.15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presun pred pretekárske miesto </w:t>
      </w:r>
    </w:p>
    <w:p w14:paraId="4026AAAC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08.15 - 09.20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266E6912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09:20 - 09.30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kŕmenie </w:t>
      </w:r>
    </w:p>
    <w:p w14:paraId="74C1902F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09.30 - 14.30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lovenie</w:t>
      </w:r>
    </w:p>
    <w:p w14:paraId="40C54134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14.30 – 15:00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váženie </w:t>
      </w:r>
    </w:p>
    <w:p w14:paraId="6A63318B" w14:textId="2BF26C2E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16.00 - 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vyhodnotenie pretekov </w:t>
      </w:r>
      <w:r w:rsidR="00EB0A28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dvojkola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709089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5DF50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4" w:name="_heading=h.3dy6vkm" w:colFirst="0" w:colLast="0"/>
      <w:bookmarkEnd w:id="4"/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Rozpis signálov:</w:t>
      </w:r>
    </w:p>
    <w:p w14:paraId="1E34F088" w14:textId="66109859" w:rsidR="00A27B48" w:rsidRPr="00EE5873" w:rsidRDefault="00155A5B">
      <w:pPr>
        <w:spacing w:before="20" w:after="20" w:line="240" w:lineRule="auto"/>
        <w:ind w:left="1985" w:hanging="198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1. signál  08:15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6FFC5D88" w14:textId="0576BA92" w:rsidR="00A27B48" w:rsidRPr="00EE5873" w:rsidRDefault="00155A5B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2.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08:40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začiatku kontroly vnadiacich zmesí  a nástrah</w:t>
      </w:r>
    </w:p>
    <w:p w14:paraId="3F9D193A" w14:textId="36E03055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3.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09:20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08DD926D" w14:textId="51AAF6AF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4.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09:30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začiatok pretekov</w:t>
      </w:r>
    </w:p>
    <w:p w14:paraId="37471699" w14:textId="3709B9F4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5. signál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4:25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3D3AAB7F" w14:textId="6ED19D2A" w:rsidR="00A27B48" w:rsidRPr="00EE5873" w:rsidRDefault="00155A5B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6. signál  14:30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EE5873"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</w:p>
    <w:p w14:paraId="0ED1FEA8" w14:textId="77777777" w:rsidR="00A27B48" w:rsidRPr="00EE5873" w:rsidRDefault="00A27B48">
      <w:pPr>
        <w:spacing w:line="240" w:lineRule="auto"/>
        <w:ind w:left="4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232C81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Záverečné ustanovenia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56F108D" w14:textId="77777777" w:rsidR="00A27B48" w:rsidRPr="00EE5873" w:rsidRDefault="00155A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gjdgxs" w:colFirst="0" w:colLast="0"/>
      <w:bookmarkEnd w:id="5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152F77AE" w14:textId="77777777" w:rsidR="00A13E27" w:rsidRPr="00EE5873" w:rsidRDefault="00155A5B" w:rsidP="00A13E2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3"/>
          <w:szCs w:val="23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za každého počasia. V prípade búrky bude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pretek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prerušený a bude sa postupovať podľa platných súťažných pravidiel (čl. 22 súťažných pravidiel LRU-MF).</w:t>
      </w:r>
      <w:r w:rsidR="00A13E27"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26D9F9A" w14:textId="271F1918" w:rsidR="00A13E27" w:rsidRPr="00EE5873" w:rsidRDefault="00155A5B" w:rsidP="00EB0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Každý pretekár preteká na vlastnú zodpovednosť a riziko, za svoje správanie nesie plnú zodpovednosť.</w:t>
      </w:r>
      <w:bookmarkStart w:id="6" w:name="_Hlk161755178"/>
      <w:r w:rsidR="00A13E27" w:rsidRPr="00EE5873">
        <w:rPr>
          <w:rFonts w:ascii="Times New Roman" w:hAnsi="Times New Roman" w:cs="Times New Roman"/>
          <w:sz w:val="23"/>
          <w:szCs w:val="23"/>
        </w:rPr>
        <w:t xml:space="preserve"> Pretekár do 15 rokov sa zúčastňuje na zodpovednosť sprevádzajúcej dospelej osoby, ktorá nesie plnú zodpovednosť za konanie pretekára počas pretekov</w:t>
      </w:r>
    </w:p>
    <w:p w14:paraId="7286E26A" w14:textId="41C25A60" w:rsidR="00EB0A28" w:rsidRPr="00EE5873" w:rsidRDefault="00A13E27" w:rsidP="00EB0A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V</w:t>
      </w:r>
      <w:r w:rsidR="00EB0A28" w:rsidRPr="00EE5873">
        <w:rPr>
          <w:rFonts w:ascii="Times New Roman" w:hAnsi="Times New Roman" w:cs="Times New Roman"/>
          <w:color w:val="000000"/>
          <w:sz w:val="24"/>
          <w:szCs w:val="24"/>
        </w:rPr>
        <w:t>šetci účastníci pretekov sú povinní dodržiavať antidopingové predpisy SZŠR</w:t>
      </w:r>
    </w:p>
    <w:bookmarkEnd w:id="6"/>
    <w:p w14:paraId="2E085A5A" w14:textId="77777777" w:rsidR="00A27B48" w:rsidRPr="00EE5873" w:rsidRDefault="00155A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Vykonávanie </w:t>
      </w:r>
      <w:r w:rsidRPr="00C62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tréningu v piatok </w:t>
      </w:r>
      <w:r w:rsidRPr="00C62668">
        <w:rPr>
          <w:rFonts w:ascii="Times New Roman" w:eastAsia="Times New Roman" w:hAnsi="Times New Roman" w:cs="Times New Roman"/>
          <w:b/>
          <w:bCs/>
          <w:sz w:val="24"/>
          <w:szCs w:val="24"/>
        </w:rPr>
        <w:t>26.4.2024</w:t>
      </w:r>
      <w:r w:rsidRPr="00C62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od 9:00 do 16:00 hod.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možné len za podmienky, že všetky ulovené ryby budú s náležitou opatrnosťou vrátené späť do vody bez možnosti sieťkovania.</w:t>
      </w:r>
    </w:p>
    <w:p w14:paraId="117EFBF3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94572B" w14:textId="77777777" w:rsidR="00A27B48" w:rsidRPr="00EE5873" w:rsidRDefault="00155A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usporiadateľ nezabezpečuje </w:t>
      </w:r>
    </w:p>
    <w:bookmarkStart w:id="7" w:name="_heading=h.30j0zll" w:colFirst="0" w:colLast="0"/>
    <w:bookmarkEnd w:id="7"/>
    <w:p w14:paraId="3FE3F376" w14:textId="77777777" w:rsidR="00EB0A28" w:rsidRPr="00EE5873" w:rsidRDefault="00EB0A28" w:rsidP="00EB0A28">
      <w:pPr>
        <w:tabs>
          <w:tab w:val="left" w:pos="142"/>
          <w:tab w:val="left" w:pos="1985"/>
          <w:tab w:val="left" w:pos="2410"/>
          <w:tab w:val="left" w:pos="2552"/>
          <w:tab w:val="left" w:pos="3119"/>
          <w:tab w:val="left" w:pos="3544"/>
          <w:tab w:val="left" w:pos="4253"/>
        </w:tabs>
        <w:jc w:val="both"/>
        <w:rPr>
          <w:rFonts w:ascii="Times New Roman" w:hAnsi="Times New Roman" w:cs="Times New Roman"/>
        </w:rPr>
      </w:pPr>
      <w:r w:rsidRPr="00EE5873">
        <w:rPr>
          <w:rFonts w:ascii="Times New Roman" w:hAnsi="Times New Roman" w:cs="Times New Roman"/>
        </w:rPr>
        <w:fldChar w:fldCharType="begin"/>
      </w:r>
      <w:r w:rsidRPr="00EE5873">
        <w:rPr>
          <w:rFonts w:ascii="Times New Roman" w:hAnsi="Times New Roman" w:cs="Times New Roman"/>
        </w:rPr>
        <w:instrText xml:space="preserve"> HYPERLINK "https://www.ubytovanienaslovensku.eu/" </w:instrText>
      </w:r>
      <w:r w:rsidRPr="00EE5873">
        <w:rPr>
          <w:rFonts w:ascii="Times New Roman" w:hAnsi="Times New Roman" w:cs="Times New Roman"/>
        </w:rPr>
      </w:r>
      <w:r w:rsidRPr="00EE5873">
        <w:rPr>
          <w:rFonts w:ascii="Times New Roman" w:hAnsi="Times New Roman" w:cs="Times New Roman"/>
        </w:rPr>
        <w:fldChar w:fldCharType="separate"/>
      </w:r>
      <w:r w:rsidRPr="00EE5873">
        <w:rPr>
          <w:rStyle w:val="Hypertextovprepojenie"/>
          <w:rFonts w:ascii="Times New Roman" w:hAnsi="Times New Roman" w:cs="Times New Roman"/>
        </w:rPr>
        <w:t>https://www.ubytovanienaslovensku.eu/</w:t>
      </w:r>
      <w:r w:rsidRPr="00EE5873">
        <w:rPr>
          <w:rFonts w:ascii="Times New Roman" w:hAnsi="Times New Roman" w:cs="Times New Roman"/>
        </w:rPr>
        <w:fldChar w:fldCharType="end"/>
      </w:r>
      <w:r w:rsidRPr="00EE5873">
        <w:rPr>
          <w:rFonts w:ascii="Times New Roman" w:hAnsi="Times New Roman" w:cs="Times New Roman"/>
        </w:rPr>
        <w:t xml:space="preserve">  </w:t>
      </w:r>
    </w:p>
    <w:p w14:paraId="26FFD960" w14:textId="5CF6D556" w:rsidR="00EB0A28" w:rsidRPr="00EE5873" w:rsidRDefault="00000000" w:rsidP="00EB0A28">
      <w:pPr>
        <w:tabs>
          <w:tab w:val="left" w:pos="142"/>
          <w:tab w:val="left" w:pos="1985"/>
          <w:tab w:val="left" w:pos="2410"/>
          <w:tab w:val="left" w:pos="2552"/>
          <w:tab w:val="left" w:pos="3119"/>
          <w:tab w:val="left" w:pos="3544"/>
          <w:tab w:val="left" w:pos="4253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B0A28" w:rsidRPr="00EE5873">
          <w:rPr>
            <w:rStyle w:val="Hypertextovprepojenie"/>
            <w:rFonts w:ascii="Times New Roman" w:hAnsi="Times New Roman" w:cs="Times New Roman"/>
          </w:rPr>
          <w:t>https://www.booking.com/</w:t>
        </w:r>
      </w:hyperlink>
    </w:p>
    <w:p w14:paraId="08E0E7D0" w14:textId="77777777" w:rsidR="00A27B48" w:rsidRPr="00EE5873" w:rsidRDefault="00A27B4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729CC36" w14:textId="74DD3993" w:rsidR="00A27B48" w:rsidRPr="00EE5873" w:rsidRDefault="00155A5B">
      <w:pP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Jozef </w:t>
      </w:r>
      <w:proofErr w:type="spellStart"/>
      <w:r w:rsidRPr="00EE5873">
        <w:rPr>
          <w:rFonts w:ascii="Times New Roman" w:eastAsia="Times New Roman" w:hAnsi="Times New Roman" w:cs="Times New Roman"/>
          <w:sz w:val="24"/>
          <w:szCs w:val="24"/>
        </w:rPr>
        <w:t>V</w:t>
      </w:r>
      <w:r w:rsidR="00C62668">
        <w:rPr>
          <w:rFonts w:ascii="Times New Roman" w:eastAsia="Times New Roman" w:hAnsi="Times New Roman" w:cs="Times New Roman"/>
          <w:sz w:val="24"/>
          <w:szCs w:val="24"/>
        </w:rPr>
        <w:t>í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gh</w:t>
      </w:r>
      <w:proofErr w:type="spellEnd"/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 0905 192</w:t>
      </w:r>
      <w:r w:rsidR="00C626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429</w:t>
      </w:r>
    </w:p>
    <w:p w14:paraId="598C0F8E" w14:textId="77777777" w:rsidR="00A27B48" w:rsidRPr="00EE5873" w:rsidRDefault="00A27B48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6D3D8F8D" w14:textId="0C8ECA62" w:rsidR="00A27B48" w:rsidRPr="00EE5873" w:rsidRDefault="00155A5B">
      <w:pP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Na zabezpečenie týchto pretekov bol použitý príspevok uznanému športu z Ministerstva </w:t>
      </w:r>
      <w:r w:rsidR="00EB0A28"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cestovného ruchu </w:t>
      </w:r>
      <w:r w:rsidRPr="00EE5873">
        <w:rPr>
          <w:rFonts w:ascii="Times New Roman" w:eastAsia="Times New Roman" w:hAnsi="Times New Roman" w:cs="Times New Roman"/>
          <w:b/>
          <w:sz w:val="24"/>
          <w:szCs w:val="24"/>
        </w:rPr>
        <w:t xml:space="preserve"> a športu Slovenskej republiky.</w:t>
      </w:r>
    </w:p>
    <w:p w14:paraId="6DB913AC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1fob9te" w:colFirst="0" w:colLast="0"/>
      <w:bookmarkEnd w:id="8"/>
    </w:p>
    <w:p w14:paraId="7034ACA3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 xml:space="preserve">Propozície kontroloval predseda ŠO LRU – </w:t>
      </w:r>
      <w:proofErr w:type="spellStart"/>
      <w:r w:rsidRPr="00EE5873">
        <w:rPr>
          <w:rFonts w:ascii="Times New Roman" w:eastAsia="Times New Roman" w:hAnsi="Times New Roman" w:cs="Times New Roman"/>
          <w:sz w:val="24"/>
          <w:szCs w:val="24"/>
        </w:rPr>
        <w:t>feeder</w:t>
      </w:r>
      <w:proofErr w:type="spellEnd"/>
    </w:p>
    <w:p w14:paraId="2FCFCC7F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51E4F189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</w:p>
    <w:p w14:paraId="571306F6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FFEDE51" w14:textId="77777777" w:rsidR="00A27B48" w:rsidRPr="00EE5873" w:rsidRDefault="00155A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sz w:val="24"/>
          <w:szCs w:val="24"/>
        </w:rPr>
        <w:t>Petrov zdar!</w:t>
      </w:r>
    </w:p>
    <w:p w14:paraId="3FA37FD3" w14:textId="77777777" w:rsidR="00A27B48" w:rsidRPr="00EE5873" w:rsidRDefault="00A27B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sectPr w:rsidR="00A27B48" w:rsidRPr="00EE5873">
      <w:pgSz w:w="11909" w:h="16834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E99"/>
    <w:multiLevelType w:val="multilevel"/>
    <w:tmpl w:val="7D5CD8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542565"/>
    <w:multiLevelType w:val="hybridMultilevel"/>
    <w:tmpl w:val="6944D890"/>
    <w:lvl w:ilvl="0" w:tplc="3C4A5C24">
      <w:start w:val="6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B7E3C"/>
    <w:multiLevelType w:val="hybridMultilevel"/>
    <w:tmpl w:val="5588D97C"/>
    <w:lvl w:ilvl="0" w:tplc="7DA8FB96">
      <w:start w:val="6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380"/>
    <w:multiLevelType w:val="multilevel"/>
    <w:tmpl w:val="E32A5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2156A2"/>
    <w:multiLevelType w:val="hybridMultilevel"/>
    <w:tmpl w:val="A14666C2"/>
    <w:lvl w:ilvl="0" w:tplc="9D04124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9492011">
    <w:abstractNumId w:val="0"/>
  </w:num>
  <w:num w:numId="2" w16cid:durableId="190264239">
    <w:abstractNumId w:val="4"/>
  </w:num>
  <w:num w:numId="3" w16cid:durableId="1279944866">
    <w:abstractNumId w:val="5"/>
  </w:num>
  <w:num w:numId="4" w16cid:durableId="969288721">
    <w:abstractNumId w:val="2"/>
  </w:num>
  <w:num w:numId="5" w16cid:durableId="1425808789">
    <w:abstractNumId w:val="1"/>
  </w:num>
  <w:num w:numId="6" w16cid:durableId="92479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B48"/>
    <w:rsid w:val="00155A5B"/>
    <w:rsid w:val="005B698A"/>
    <w:rsid w:val="00A13E27"/>
    <w:rsid w:val="00A27B48"/>
    <w:rsid w:val="00B059B6"/>
    <w:rsid w:val="00C62668"/>
    <w:rsid w:val="00C7638D"/>
    <w:rsid w:val="00D041FE"/>
    <w:rsid w:val="00E06C8C"/>
    <w:rsid w:val="00E80D1E"/>
    <w:rsid w:val="00EA684A"/>
    <w:rsid w:val="00EB0A28"/>
    <w:rsid w:val="00EE5873"/>
    <w:rsid w:val="00F541D8"/>
    <w:rsid w:val="00FA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909F5"/>
  <w15:docId w15:val="{232042DD-76A2-44D8-A1ED-E0C4EB14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5053A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table" w:customStyle="1" w:styleId="a">
    <w:basedOn w:val="TableNormal2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sid w:val="005053A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rieenzmienka">
    <w:name w:val="Unresolved Mention"/>
    <w:basedOn w:val="Predvolenpsmoodseku"/>
    <w:uiPriority w:val="99"/>
    <w:semiHidden/>
    <w:unhideWhenUsed/>
    <w:rsid w:val="00EB0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booking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facebook.com/carprajbuc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KWdsiHGjGxSny4rNrC1HYnYAeQ==">CgMxLjAyCWguM3pueXNoNzIJaC4yZXQ5MnAwMghoLnR5amN3dDIJaC4zZHk2dmttMghoLmdqZGd4czIJaC4zMGowemxsMgloLjFmb2I5dGU4AHIhMXlrWExVUVpiYzA2ZDlJcHgzb2YyUVo1c3JMRDNWOEtP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eustream, a.s.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Lantaj Ján</dc:creator>
  <cp:lastModifiedBy>SRZ</cp:lastModifiedBy>
  <cp:revision>3</cp:revision>
  <cp:lastPrinted>2024-03-20T09:17:00Z</cp:lastPrinted>
  <dcterms:created xsi:type="dcterms:W3CDTF">2024-03-20T09:04:00Z</dcterms:created>
  <dcterms:modified xsi:type="dcterms:W3CDTF">2024-03-20T09:19:00Z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