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780A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6BB21D87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Žilina,</w:t>
      </w:r>
    </w:p>
    <w:p w14:paraId="2B23B4A9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sz w:val="48"/>
          <w:szCs w:val="48"/>
        </w:rPr>
        <w:t>MO SRZ Marcelová</w:t>
      </w:r>
    </w:p>
    <w:p w14:paraId="13D69189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2999FBF4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1363888D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C7A3295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0868C32" wp14:editId="74BD4CCD">
            <wp:simplePos x="0" y="0"/>
            <wp:positionH relativeFrom="column">
              <wp:posOffset>1347470</wp:posOffset>
            </wp:positionH>
            <wp:positionV relativeFrom="paragraph">
              <wp:posOffset>7620</wp:posOffset>
            </wp:positionV>
            <wp:extent cx="3048000" cy="2156460"/>
            <wp:effectExtent l="0" t="0" r="0" b="0"/>
            <wp:wrapSquare wrapText="bothSides" distT="0" distB="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F36229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D385161" wp14:editId="1496C84A">
            <wp:simplePos x="0" y="0"/>
            <wp:positionH relativeFrom="column">
              <wp:posOffset>83186</wp:posOffset>
            </wp:positionH>
            <wp:positionV relativeFrom="paragraph">
              <wp:posOffset>198120</wp:posOffset>
            </wp:positionV>
            <wp:extent cx="1325880" cy="1226820"/>
            <wp:effectExtent l="0" t="0" r="0" b="0"/>
            <wp:wrapSquare wrapText="bothSides" distT="0" distB="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098540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78E6E62" wp14:editId="2E2DABF3">
            <wp:simplePos x="0" y="0"/>
            <wp:positionH relativeFrom="column">
              <wp:posOffset>4466590</wp:posOffset>
            </wp:positionH>
            <wp:positionV relativeFrom="paragraph">
              <wp:posOffset>77470</wp:posOffset>
            </wp:positionV>
            <wp:extent cx="1074420" cy="982980"/>
            <wp:effectExtent l="0" t="0" r="0" b="0"/>
            <wp:wrapSquare wrapText="bothSides" distT="0" distB="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49D798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5E0B8EA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922A28E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30547761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3748A72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18F018D3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4D55DCDE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LRU – </w:t>
      </w:r>
      <w:proofErr w:type="spellStart"/>
      <w:r>
        <w:rPr>
          <w:b/>
          <w:color w:val="000000"/>
          <w:sz w:val="48"/>
          <w:szCs w:val="48"/>
        </w:rPr>
        <w:t>feeder</w:t>
      </w:r>
      <w:proofErr w:type="spellEnd"/>
    </w:p>
    <w:p w14:paraId="7206FE59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11588409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0BCE0FBC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Divízia A</w:t>
      </w:r>
    </w:p>
    <w:p w14:paraId="7B3E5731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1. </w:t>
      </w:r>
      <w:proofErr w:type="spellStart"/>
      <w:r>
        <w:rPr>
          <w:b/>
          <w:color w:val="000000"/>
          <w:sz w:val="48"/>
          <w:szCs w:val="48"/>
        </w:rPr>
        <w:t>dvojkolo</w:t>
      </w:r>
      <w:proofErr w:type="spellEnd"/>
    </w:p>
    <w:p w14:paraId="21A3DFF9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26D41FF6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32DAE54D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sz w:val="48"/>
          <w:szCs w:val="48"/>
        </w:rPr>
        <w:t>27.5.2023</w:t>
      </w:r>
      <w:r>
        <w:rPr>
          <w:b/>
          <w:color w:val="000000"/>
          <w:sz w:val="48"/>
          <w:szCs w:val="48"/>
        </w:rPr>
        <w:t xml:space="preserve"> – </w:t>
      </w:r>
      <w:r>
        <w:rPr>
          <w:b/>
          <w:sz w:val="48"/>
          <w:szCs w:val="48"/>
        </w:rPr>
        <w:t>28.5.2023</w:t>
      </w:r>
    </w:p>
    <w:p w14:paraId="422ABC2E" w14:textId="77777777" w:rsidR="00701583" w:rsidRDefault="00DB19C7" w:rsidP="00DB19C7">
      <w:pPr>
        <w:shd w:val="clear" w:color="auto" w:fill="FFFFFF"/>
        <w:spacing w:before="15" w:after="15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Jazero Búč</w:t>
      </w:r>
    </w:p>
    <w:p w14:paraId="05711E11" w14:textId="5868A910" w:rsidR="004B7E5E" w:rsidRDefault="00DB19C7" w:rsidP="00DB19C7">
      <w:pPr>
        <w:shd w:val="clear" w:color="auto" w:fill="FFFFFF"/>
        <w:spacing w:before="15" w:after="15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14:paraId="5F9B2F17" w14:textId="77777777" w:rsidR="004B7E5E" w:rsidRDefault="004B7E5E">
      <w:pPr>
        <w:shd w:val="clear" w:color="auto" w:fill="FFFFFF"/>
        <w:spacing w:before="15" w:after="15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5F6A790B" w14:textId="27C89697" w:rsidR="004B7E5E" w:rsidRDefault="00DB19C7">
      <w:pPr>
        <w:shd w:val="clear" w:color="auto" w:fill="FFFFFF"/>
        <w:spacing w:before="15" w:after="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Podľa plánu športovej činnosti pre rok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Slovenský zväz športového rybolovu a  SRZ Rada Žilina v spolupráci so M</w:t>
      </w:r>
      <w:r>
        <w:rPr>
          <w:sz w:val="24"/>
          <w:szCs w:val="24"/>
        </w:rPr>
        <w:t xml:space="preserve">O </w:t>
      </w:r>
      <w:r w:rsidR="006D7AFB">
        <w:rPr>
          <w:color w:val="000000"/>
          <w:sz w:val="24"/>
          <w:szCs w:val="24"/>
        </w:rPr>
        <w:t>SRZ</w:t>
      </w:r>
      <w:r w:rsidR="006D7AFB">
        <w:rPr>
          <w:sz w:val="24"/>
          <w:szCs w:val="24"/>
        </w:rPr>
        <w:t xml:space="preserve"> </w:t>
      </w:r>
      <w:r>
        <w:rPr>
          <w:sz w:val="24"/>
          <w:szCs w:val="24"/>
        </w:rPr>
        <w:t>Marcelová</w:t>
      </w:r>
      <w:r>
        <w:rPr>
          <w:color w:val="000000"/>
          <w:sz w:val="24"/>
          <w:szCs w:val="24"/>
        </w:rPr>
        <w:t xml:space="preserve"> usporiada športové rybárske preteky 1. </w:t>
      </w:r>
      <w:proofErr w:type="spellStart"/>
      <w:r>
        <w:rPr>
          <w:color w:val="000000"/>
          <w:sz w:val="24"/>
          <w:szCs w:val="24"/>
        </w:rPr>
        <w:t>dvojkolo</w:t>
      </w:r>
      <w:proofErr w:type="spellEnd"/>
      <w:r>
        <w:rPr>
          <w:color w:val="000000"/>
          <w:sz w:val="24"/>
          <w:szCs w:val="24"/>
        </w:rPr>
        <w:t xml:space="preserve">  divízia A LRU – </w:t>
      </w:r>
      <w:proofErr w:type="spellStart"/>
      <w:r>
        <w:rPr>
          <w:color w:val="000000"/>
          <w:sz w:val="24"/>
          <w:szCs w:val="24"/>
        </w:rPr>
        <w:t>feeder</w:t>
      </w:r>
      <w:proofErr w:type="spellEnd"/>
      <w:r>
        <w:rPr>
          <w:color w:val="000000"/>
          <w:sz w:val="24"/>
          <w:szCs w:val="24"/>
        </w:rPr>
        <w:t>.</w:t>
      </w:r>
    </w:p>
    <w:p w14:paraId="12B28639" w14:textId="77777777" w:rsidR="004B7E5E" w:rsidRDefault="004B7E5E">
      <w:pPr>
        <w:shd w:val="clear" w:color="auto" w:fill="FFFFFF"/>
        <w:spacing w:before="15" w:after="15"/>
        <w:rPr>
          <w:b/>
          <w:sz w:val="24"/>
          <w:szCs w:val="24"/>
          <w:u w:val="single"/>
        </w:rPr>
      </w:pPr>
    </w:p>
    <w:p w14:paraId="354361A6" w14:textId="77777777" w:rsidR="00C230D7" w:rsidRDefault="00C230D7" w:rsidP="00C230D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 w:rsidRPr="00FA3A97">
        <w:rPr>
          <w:b/>
          <w:color w:val="000000"/>
          <w:sz w:val="24"/>
          <w:szCs w:val="24"/>
          <w:u w:val="single"/>
        </w:rPr>
        <w:t xml:space="preserve">Účastníci pretekov: družstvá </w:t>
      </w:r>
      <w:r>
        <w:rPr>
          <w:b/>
          <w:color w:val="000000"/>
          <w:sz w:val="24"/>
          <w:szCs w:val="24"/>
          <w:u w:val="single"/>
        </w:rPr>
        <w:t>M</w:t>
      </w:r>
      <w:r w:rsidRPr="00FA3A97">
        <w:rPr>
          <w:b/>
          <w:color w:val="000000"/>
          <w:sz w:val="24"/>
          <w:szCs w:val="24"/>
          <w:u w:val="single"/>
        </w:rPr>
        <w:t>O</w:t>
      </w:r>
      <w:r>
        <w:rPr>
          <w:b/>
          <w:color w:val="000000"/>
          <w:sz w:val="24"/>
          <w:szCs w:val="24"/>
          <w:u w:val="single"/>
        </w:rPr>
        <w:t xml:space="preserve">, </w:t>
      </w:r>
      <w:proofErr w:type="spellStart"/>
      <w:r>
        <w:rPr>
          <w:b/>
          <w:color w:val="000000"/>
          <w:sz w:val="24"/>
          <w:szCs w:val="24"/>
          <w:u w:val="single"/>
        </w:rPr>
        <w:t>MsO</w:t>
      </w:r>
      <w:proofErr w:type="spellEnd"/>
      <w:r w:rsidRPr="00FA3A97">
        <w:rPr>
          <w:b/>
          <w:color w:val="000000"/>
          <w:sz w:val="24"/>
          <w:szCs w:val="24"/>
          <w:u w:val="single"/>
        </w:rPr>
        <w:t xml:space="preserve"> SRZ</w:t>
      </w:r>
    </w:p>
    <w:p w14:paraId="7505ED7A" w14:textId="77777777" w:rsidR="00C230D7" w:rsidRDefault="00C230D7" w:rsidP="00C230D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4121"/>
        <w:gridCol w:w="815"/>
        <w:gridCol w:w="2061"/>
        <w:gridCol w:w="1138"/>
      </w:tblGrid>
      <w:tr w:rsidR="00C230D7" w:rsidRPr="00DB76D1" w14:paraId="58E78E81" w14:textId="77777777" w:rsidTr="00326879">
        <w:trPr>
          <w:trHeight w:val="3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48CB" w14:textId="2F316312" w:rsidR="00C230D7" w:rsidRPr="0042318A" w:rsidRDefault="0097697C" w:rsidP="00326879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Div.A</w:t>
            </w:r>
            <w:proofErr w:type="spellEnd"/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8E1B" w14:textId="77777777" w:rsidR="00C230D7" w:rsidRPr="0042318A" w:rsidRDefault="00C230D7" w:rsidP="00326879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05F14">
              <w:rPr>
                <w:b/>
                <w:bCs/>
                <w:sz w:val="24"/>
                <w:szCs w:val="24"/>
              </w:rPr>
              <w:t>MsO</w:t>
            </w:r>
            <w:proofErr w:type="spellEnd"/>
            <w:r w:rsidRPr="00005F14">
              <w:rPr>
                <w:b/>
                <w:bCs/>
                <w:sz w:val="24"/>
                <w:szCs w:val="24"/>
              </w:rPr>
              <w:t>, MO SRZ - družstvo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6D1D" w14:textId="77777777" w:rsidR="00C230D7" w:rsidRPr="002F5DEC" w:rsidRDefault="00C230D7" w:rsidP="003268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BA12" w14:textId="77777777" w:rsidR="00C230D7" w:rsidRPr="002F5DEC" w:rsidRDefault="00C230D7" w:rsidP="003268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1F16B" w14:textId="77777777" w:rsidR="00C230D7" w:rsidRPr="002F5DEC" w:rsidRDefault="00C230D7" w:rsidP="003268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230D7" w:rsidRPr="00DB76D1" w14:paraId="10224035" w14:textId="77777777" w:rsidTr="00326879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D5C9" w14:textId="77777777" w:rsidR="00C230D7" w:rsidRPr="002F5DEC" w:rsidRDefault="00C230D7" w:rsidP="003268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6193" w14:textId="77777777" w:rsidR="00C230D7" w:rsidRPr="002F5DEC" w:rsidRDefault="00C230D7" w:rsidP="003268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3146" w14:textId="77777777" w:rsidR="00C230D7" w:rsidRPr="002F5DEC" w:rsidRDefault="00C230D7" w:rsidP="003268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216B" w14:textId="77777777" w:rsidR="00C230D7" w:rsidRPr="002F5DEC" w:rsidRDefault="00C230D7" w:rsidP="0032687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01A8" w14:textId="77777777" w:rsidR="00C230D7" w:rsidRPr="002F5DEC" w:rsidRDefault="00C230D7" w:rsidP="0032687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662CF" w:rsidRPr="000F12A5" w14:paraId="6C99AF80" w14:textId="77777777" w:rsidTr="00793EF1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F13F" w14:textId="77777777" w:rsidR="00A662CF" w:rsidRPr="000F12A5" w:rsidRDefault="00A662CF" w:rsidP="00A662CF">
            <w:pPr>
              <w:jc w:val="center"/>
              <w:rPr>
                <w:b/>
                <w:bCs/>
              </w:rPr>
            </w:pPr>
            <w:r w:rsidRPr="000F12A5">
              <w:rPr>
                <w:b/>
                <w:bCs/>
              </w:rPr>
              <w:t>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B602" w14:textId="4B63AB25" w:rsidR="00A662CF" w:rsidRPr="00A662CF" w:rsidRDefault="00A662CF" w:rsidP="00A662CF">
            <w:pPr>
              <w:rPr>
                <w:b/>
                <w:bCs/>
              </w:rPr>
            </w:pPr>
            <w:r w:rsidRPr="00A662CF">
              <w:rPr>
                <w:b/>
                <w:bCs/>
              </w:rPr>
              <w:t xml:space="preserve">Dunajská Streda D </w:t>
            </w:r>
            <w:proofErr w:type="spellStart"/>
            <w:r w:rsidRPr="00A662CF">
              <w:rPr>
                <w:b/>
                <w:bCs/>
              </w:rPr>
              <w:t>HFishing</w:t>
            </w:r>
            <w:proofErr w:type="spellEnd"/>
            <w:r w:rsidRPr="00A662CF">
              <w:rPr>
                <w:b/>
                <w:bCs/>
              </w:rPr>
              <w:t xml:space="preserve"> FT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4671" w14:textId="77777777" w:rsidR="00A662CF" w:rsidRPr="000F12A5" w:rsidRDefault="00A662CF" w:rsidP="00A662CF">
            <w:pPr>
              <w:jc w:val="center"/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61D1E" w14:textId="77777777" w:rsidR="00A662CF" w:rsidRPr="000F12A5" w:rsidRDefault="00A662CF" w:rsidP="00A662CF">
            <w:pPr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7C6FC" w14:textId="77777777" w:rsidR="00A662CF" w:rsidRPr="000F12A5" w:rsidRDefault="00A662CF" w:rsidP="00A662CF">
            <w:pPr>
              <w:jc w:val="center"/>
              <w:rPr>
                <w:b/>
                <w:bCs/>
              </w:rPr>
            </w:pPr>
          </w:p>
        </w:tc>
      </w:tr>
      <w:tr w:rsidR="00A662CF" w:rsidRPr="000F12A5" w14:paraId="6299F9A3" w14:textId="77777777" w:rsidTr="00793EF1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A860" w14:textId="77777777" w:rsidR="00A662CF" w:rsidRPr="000F12A5" w:rsidRDefault="00A662CF" w:rsidP="00A662CF">
            <w:pPr>
              <w:jc w:val="center"/>
              <w:rPr>
                <w:b/>
                <w:bCs/>
              </w:rPr>
            </w:pPr>
            <w:r w:rsidRPr="000F12A5">
              <w:rPr>
                <w:b/>
                <w:bCs/>
              </w:rPr>
              <w:t>2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53DA" w14:textId="08C5BE81" w:rsidR="00A662CF" w:rsidRPr="00A662CF" w:rsidRDefault="00A662CF" w:rsidP="00A662CF">
            <w:pPr>
              <w:rPr>
                <w:b/>
                <w:bCs/>
              </w:rPr>
            </w:pPr>
            <w:r w:rsidRPr="00A662CF">
              <w:rPr>
                <w:b/>
                <w:bCs/>
              </w:rPr>
              <w:t>Komárno B FT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9808" w14:textId="77777777" w:rsidR="00A662CF" w:rsidRPr="000F12A5" w:rsidRDefault="00A662CF" w:rsidP="00A662CF">
            <w:pPr>
              <w:jc w:val="center"/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C2978" w14:textId="77777777" w:rsidR="00A662CF" w:rsidRPr="000F12A5" w:rsidRDefault="00A662CF" w:rsidP="00A662CF">
            <w:pPr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FD422" w14:textId="77777777" w:rsidR="00A662CF" w:rsidRPr="000F12A5" w:rsidRDefault="00A662CF" w:rsidP="00A662CF">
            <w:pPr>
              <w:jc w:val="center"/>
              <w:rPr>
                <w:b/>
                <w:bCs/>
              </w:rPr>
            </w:pPr>
          </w:p>
        </w:tc>
      </w:tr>
      <w:tr w:rsidR="00A662CF" w:rsidRPr="000F12A5" w14:paraId="76136A22" w14:textId="77777777" w:rsidTr="00793EF1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C186" w14:textId="77777777" w:rsidR="00A662CF" w:rsidRPr="000F12A5" w:rsidRDefault="00A662CF" w:rsidP="00A662CF">
            <w:pPr>
              <w:jc w:val="center"/>
              <w:rPr>
                <w:b/>
                <w:bCs/>
              </w:rPr>
            </w:pPr>
            <w:r w:rsidRPr="000F12A5">
              <w:rPr>
                <w:b/>
                <w:bCs/>
              </w:rPr>
              <w:t>3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0D51" w14:textId="571F0C2D" w:rsidR="00A662CF" w:rsidRPr="00A662CF" w:rsidRDefault="00A662CF" w:rsidP="00A662CF">
            <w:pPr>
              <w:rPr>
                <w:b/>
                <w:bCs/>
              </w:rPr>
            </w:pPr>
            <w:r w:rsidRPr="00A662CF">
              <w:rPr>
                <w:b/>
                <w:bCs/>
              </w:rPr>
              <w:t xml:space="preserve">Marcelová A </w:t>
            </w:r>
            <w:proofErr w:type="spellStart"/>
            <w:r w:rsidRPr="00A662CF">
              <w:rPr>
                <w:b/>
                <w:bCs/>
              </w:rPr>
              <w:t>Yellowfish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BBE2" w14:textId="77777777" w:rsidR="00A662CF" w:rsidRPr="000F12A5" w:rsidRDefault="00A662CF" w:rsidP="00A662CF">
            <w:pPr>
              <w:jc w:val="center"/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AB6AD" w14:textId="77777777" w:rsidR="00A662CF" w:rsidRPr="000F12A5" w:rsidRDefault="00A662CF" w:rsidP="00A662CF">
            <w:pPr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5EE210" w14:textId="77777777" w:rsidR="00A662CF" w:rsidRPr="000F12A5" w:rsidRDefault="00A662CF" w:rsidP="00A662CF">
            <w:pPr>
              <w:jc w:val="center"/>
              <w:rPr>
                <w:b/>
                <w:bCs/>
              </w:rPr>
            </w:pPr>
          </w:p>
        </w:tc>
      </w:tr>
      <w:tr w:rsidR="00A662CF" w:rsidRPr="000F12A5" w14:paraId="292DB5D0" w14:textId="77777777" w:rsidTr="00793EF1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B90F6" w14:textId="77777777" w:rsidR="00A662CF" w:rsidRPr="000F12A5" w:rsidRDefault="00A662CF" w:rsidP="00A662CF">
            <w:pPr>
              <w:jc w:val="center"/>
              <w:rPr>
                <w:b/>
                <w:bCs/>
              </w:rPr>
            </w:pPr>
            <w:r w:rsidRPr="000F12A5">
              <w:rPr>
                <w:b/>
                <w:bCs/>
              </w:rPr>
              <w:t>4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1BE3" w14:textId="22E75120" w:rsidR="00A662CF" w:rsidRPr="00A662CF" w:rsidRDefault="00A662CF" w:rsidP="00A662CF">
            <w:pPr>
              <w:rPr>
                <w:b/>
                <w:bCs/>
              </w:rPr>
            </w:pPr>
            <w:r w:rsidRPr="00A662CF">
              <w:rPr>
                <w:b/>
                <w:bCs/>
              </w:rPr>
              <w:t xml:space="preserve">Marcelová B </w:t>
            </w:r>
            <w:proofErr w:type="spellStart"/>
            <w:r w:rsidRPr="00A662CF">
              <w:rPr>
                <w:b/>
                <w:bCs/>
              </w:rPr>
              <w:t>Klass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BAA3B" w14:textId="77777777" w:rsidR="00A662CF" w:rsidRPr="000F12A5" w:rsidRDefault="00A662CF" w:rsidP="00A662CF">
            <w:pPr>
              <w:jc w:val="center"/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E8050" w14:textId="77777777" w:rsidR="00A662CF" w:rsidRPr="000F12A5" w:rsidRDefault="00A662CF" w:rsidP="00A662CF">
            <w:pPr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D3F98" w14:textId="77777777" w:rsidR="00A662CF" w:rsidRPr="000F12A5" w:rsidRDefault="00A662CF" w:rsidP="00A662CF">
            <w:pPr>
              <w:jc w:val="center"/>
              <w:rPr>
                <w:b/>
                <w:bCs/>
              </w:rPr>
            </w:pPr>
          </w:p>
        </w:tc>
      </w:tr>
      <w:tr w:rsidR="00A662CF" w:rsidRPr="000F12A5" w14:paraId="4294C72D" w14:textId="77777777" w:rsidTr="00793EF1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AF53" w14:textId="77777777" w:rsidR="00A662CF" w:rsidRPr="000F12A5" w:rsidRDefault="00A662CF" w:rsidP="00A662CF">
            <w:pPr>
              <w:jc w:val="center"/>
              <w:rPr>
                <w:b/>
                <w:bCs/>
              </w:rPr>
            </w:pPr>
            <w:r w:rsidRPr="000F12A5">
              <w:rPr>
                <w:b/>
                <w:bCs/>
              </w:rPr>
              <w:t>5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D6ED" w14:textId="2ADEC302" w:rsidR="00A662CF" w:rsidRPr="00A662CF" w:rsidRDefault="00A662CF" w:rsidP="00A662CF">
            <w:pPr>
              <w:rPr>
                <w:b/>
                <w:bCs/>
              </w:rPr>
            </w:pPr>
            <w:r w:rsidRPr="00A662CF">
              <w:rPr>
                <w:b/>
                <w:bCs/>
                <w:color w:val="000000" w:themeColor="text1"/>
              </w:rPr>
              <w:t>Topoľníky A </w:t>
            </w:r>
            <w:proofErr w:type="spellStart"/>
            <w:r w:rsidRPr="00A662CF">
              <w:rPr>
                <w:b/>
                <w:bCs/>
                <w:color w:val="000000" w:themeColor="text1"/>
              </w:rPr>
              <w:t>Arapaima-Dovit</w:t>
            </w:r>
            <w:proofErr w:type="spellEnd"/>
            <w:r w:rsidRPr="00A662CF">
              <w:rPr>
                <w:b/>
                <w:bCs/>
                <w:color w:val="000000" w:themeColor="text1"/>
              </w:rPr>
              <w:t xml:space="preserve"> Team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FF86C" w14:textId="77777777" w:rsidR="00A662CF" w:rsidRPr="000F12A5" w:rsidRDefault="00A662CF" w:rsidP="00A662CF">
            <w:pPr>
              <w:jc w:val="center"/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A1529" w14:textId="77777777" w:rsidR="00A662CF" w:rsidRPr="000F12A5" w:rsidRDefault="00A662CF" w:rsidP="00A662CF">
            <w:pPr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8A9C23" w14:textId="77777777" w:rsidR="00A662CF" w:rsidRPr="000F12A5" w:rsidRDefault="00A662CF" w:rsidP="00A662CF">
            <w:pPr>
              <w:jc w:val="center"/>
              <w:rPr>
                <w:b/>
                <w:bCs/>
              </w:rPr>
            </w:pPr>
          </w:p>
        </w:tc>
      </w:tr>
      <w:tr w:rsidR="00A662CF" w:rsidRPr="000F12A5" w14:paraId="13F32948" w14:textId="77777777" w:rsidTr="00793EF1">
        <w:trPr>
          <w:trHeight w:val="39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E8BB" w14:textId="77777777" w:rsidR="00A662CF" w:rsidRPr="000F12A5" w:rsidRDefault="00A662CF" w:rsidP="00A662CF">
            <w:pPr>
              <w:jc w:val="center"/>
              <w:rPr>
                <w:b/>
                <w:bCs/>
              </w:rPr>
            </w:pPr>
            <w:r w:rsidRPr="000F12A5">
              <w:rPr>
                <w:b/>
                <w:bCs/>
              </w:rPr>
              <w:t>6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3089" w14:textId="7E93B389" w:rsidR="00A662CF" w:rsidRPr="00A662CF" w:rsidRDefault="00A662CF" w:rsidP="00A662CF">
            <w:pPr>
              <w:rPr>
                <w:b/>
                <w:bCs/>
              </w:rPr>
            </w:pPr>
            <w:r w:rsidRPr="00A662CF">
              <w:rPr>
                <w:b/>
                <w:bCs/>
              </w:rPr>
              <w:t>Želiezovce FT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F978" w14:textId="77777777" w:rsidR="00A662CF" w:rsidRPr="000F12A5" w:rsidRDefault="00A662CF" w:rsidP="00A662CF">
            <w:pPr>
              <w:jc w:val="center"/>
              <w:rPr>
                <w:b/>
                <w:bCs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5A9D" w14:textId="77777777" w:rsidR="00A662CF" w:rsidRPr="000F12A5" w:rsidRDefault="00A662CF" w:rsidP="00A662CF">
            <w:pPr>
              <w:jc w:val="center"/>
              <w:rPr>
                <w:b/>
                <w:bCs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F03A23" w14:textId="77777777" w:rsidR="00A662CF" w:rsidRPr="000F12A5" w:rsidRDefault="00A662CF" w:rsidP="00A662CF">
            <w:pPr>
              <w:jc w:val="center"/>
              <w:rPr>
                <w:b/>
                <w:bCs/>
              </w:rPr>
            </w:pPr>
          </w:p>
        </w:tc>
      </w:tr>
    </w:tbl>
    <w:p w14:paraId="1A1CED04" w14:textId="77777777" w:rsidR="0085549E" w:rsidRDefault="0085549E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2BD604F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Termín konania</w:t>
      </w:r>
      <w:r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ab/>
      </w:r>
      <w:r>
        <w:rPr>
          <w:sz w:val="24"/>
          <w:szCs w:val="24"/>
        </w:rPr>
        <w:t>27.5.2023</w:t>
      </w:r>
      <w:r>
        <w:rPr>
          <w:color w:val="000000"/>
          <w:sz w:val="24"/>
          <w:szCs w:val="24"/>
        </w:rPr>
        <w:t xml:space="preserve"> - </w:t>
      </w:r>
      <w:r>
        <w:rPr>
          <w:sz w:val="24"/>
          <w:szCs w:val="24"/>
        </w:rPr>
        <w:t>28.5.2023</w:t>
      </w:r>
      <w:r>
        <w:rPr>
          <w:color w:val="000000"/>
          <w:sz w:val="24"/>
          <w:szCs w:val="24"/>
        </w:rPr>
        <w:t xml:space="preserve"> </w:t>
      </w:r>
    </w:p>
    <w:p w14:paraId="162496D6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4BB44F2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Miesto konania</w:t>
      </w:r>
      <w:r>
        <w:rPr>
          <w:b/>
          <w:color w:val="000000"/>
          <w:sz w:val="24"/>
          <w:szCs w:val="24"/>
        </w:rPr>
        <w:t xml:space="preserve">:       </w:t>
      </w:r>
      <w:r w:rsidRPr="006D7AFB">
        <w:rPr>
          <w:bCs/>
          <w:color w:val="000000"/>
          <w:sz w:val="24"/>
          <w:szCs w:val="24"/>
        </w:rPr>
        <w:t>J</w:t>
      </w:r>
      <w:r w:rsidRPr="006D7AFB">
        <w:rPr>
          <w:bCs/>
          <w:sz w:val="24"/>
          <w:szCs w:val="24"/>
        </w:rPr>
        <w:t>azero Búč</w:t>
      </w:r>
    </w:p>
    <w:p w14:paraId="6F50AA0A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4982F55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Organizačný štáb</w:t>
      </w:r>
      <w:r>
        <w:rPr>
          <w:b/>
          <w:color w:val="000000"/>
          <w:sz w:val="24"/>
          <w:szCs w:val="24"/>
        </w:rPr>
        <w:t>:</w:t>
      </w:r>
    </w:p>
    <w:p w14:paraId="5D5C805B" w14:textId="1D717DC6" w:rsidR="004B7E5E" w:rsidRDefault="00DB1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Riaditeľ pretekov:</w:t>
      </w:r>
      <w:r>
        <w:rPr>
          <w:color w:val="000000"/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Ladislav </w:t>
      </w:r>
      <w:proofErr w:type="spellStart"/>
      <w:r>
        <w:rPr>
          <w:sz w:val="24"/>
          <w:szCs w:val="24"/>
        </w:rPr>
        <w:t>Dobrocsányi</w:t>
      </w:r>
      <w:proofErr w:type="spellEnd"/>
      <w:r>
        <w:rPr>
          <w:color w:val="000000"/>
          <w:sz w:val="24"/>
          <w:szCs w:val="24"/>
        </w:rPr>
        <w:tab/>
        <w:t xml:space="preserve"> </w:t>
      </w:r>
    </w:p>
    <w:p w14:paraId="40B510E7" w14:textId="5504DFD3" w:rsidR="004B7E5E" w:rsidRDefault="00DB1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Garant rady SRZ: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996C96">
        <w:rPr>
          <w:color w:val="000000"/>
          <w:sz w:val="24"/>
          <w:szCs w:val="24"/>
        </w:rPr>
        <w:t xml:space="preserve">Gabriela Hupková </w:t>
      </w:r>
    </w:p>
    <w:p w14:paraId="7D5652B1" w14:textId="315E8E43" w:rsidR="004B7E5E" w:rsidRDefault="00DB1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Hlavný rozhodca: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A24176">
        <w:rPr>
          <w:sz w:val="24"/>
          <w:szCs w:val="24"/>
        </w:rPr>
        <w:t>Vladimír Hupka</w:t>
      </w:r>
    </w:p>
    <w:p w14:paraId="73AF5C44" w14:textId="30E904F4" w:rsidR="004B7E5E" w:rsidRDefault="00DB1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Sektorový rozhodca: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A24176">
        <w:rPr>
          <w:sz w:val="24"/>
          <w:szCs w:val="24"/>
        </w:rPr>
        <w:t>Gabrie</w:t>
      </w:r>
      <w:r w:rsidR="000C4AD9">
        <w:rPr>
          <w:sz w:val="24"/>
          <w:szCs w:val="24"/>
        </w:rPr>
        <w:t>la Hupková</w:t>
      </w:r>
    </w:p>
    <w:p w14:paraId="2973823C" w14:textId="1D0E1922" w:rsidR="004B7E5E" w:rsidRDefault="00DB1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Technický vedúci: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415AF1">
        <w:rPr>
          <w:color w:val="000000"/>
          <w:sz w:val="24"/>
          <w:szCs w:val="24"/>
        </w:rPr>
        <w:t xml:space="preserve">Ladislav </w:t>
      </w:r>
      <w:r>
        <w:rPr>
          <w:sz w:val="24"/>
          <w:szCs w:val="24"/>
        </w:rPr>
        <w:t>Takács</w:t>
      </w:r>
    </w:p>
    <w:p w14:paraId="4F57F011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Bodovacia komisia: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hl.rozhodca</w:t>
      </w:r>
      <w:proofErr w:type="spellEnd"/>
      <w:r>
        <w:rPr>
          <w:color w:val="000000"/>
          <w:sz w:val="24"/>
          <w:szCs w:val="24"/>
        </w:rPr>
        <w:t xml:space="preserve">   + 2 zabezpečí organizátor</w:t>
      </w:r>
    </w:p>
    <w:p w14:paraId="7BA1A5D2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Zdravotnícke zabezpečenie:</w:t>
      </w:r>
      <w:r>
        <w:rPr>
          <w:color w:val="000000"/>
          <w:sz w:val="24"/>
          <w:szCs w:val="24"/>
        </w:rPr>
        <w:tab/>
        <w:t>v prípade potreby na tel. 112</w:t>
      </w:r>
    </w:p>
    <w:p w14:paraId="03636DD7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8799106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V prípade nepriaznivej </w:t>
      </w:r>
      <w:proofErr w:type="spellStart"/>
      <w:r>
        <w:rPr>
          <w:b/>
          <w:color w:val="000000"/>
          <w:sz w:val="24"/>
          <w:szCs w:val="24"/>
          <w:u w:val="single"/>
        </w:rPr>
        <w:t>pandemickej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situácie môžu byť preteky preložené alebo zrušené, informácia bude zverejnená týždeň pred pretekmi.</w:t>
      </w:r>
    </w:p>
    <w:p w14:paraId="0ABD4456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9F350B7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Každý pretekár je povinný dodržiavať hygienické opatrenia podľa aktuálnej vyhlášky Úradu verejného zdravotníctva SR, ktoré budú zverejnené pred pretekmi.</w:t>
      </w:r>
    </w:p>
    <w:p w14:paraId="266C3C2C" w14:textId="77777777" w:rsidR="004B7E5E" w:rsidRDefault="004B7E5E">
      <w:pPr>
        <w:rPr>
          <w:sz w:val="24"/>
          <w:szCs w:val="24"/>
        </w:rPr>
      </w:pPr>
    </w:p>
    <w:p w14:paraId="214D2699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  <w:u w:val="single"/>
        </w:rPr>
        <w:t>Technické pokyny:</w:t>
      </w:r>
    </w:p>
    <w:p w14:paraId="27CE816B" w14:textId="7454E505" w:rsidR="0085549E" w:rsidRDefault="0085549E" w:rsidP="006D7AFB">
      <w:pPr>
        <w:pStyle w:val="Normlnywebov"/>
        <w:numPr>
          <w:ilvl w:val="0"/>
          <w:numId w:val="4"/>
        </w:numPr>
        <w:spacing w:before="0" w:beforeAutospacing="0" w:after="0" w:afterAutospacing="0"/>
        <w:ind w:left="357" w:hanging="357"/>
        <w:jc w:val="both"/>
        <w:textAlignment w:val="baseline"/>
        <w:rPr>
          <w:color w:val="000000"/>
        </w:rPr>
      </w:pPr>
      <w:r>
        <w:rPr>
          <w:color w:val="000000"/>
        </w:rPr>
        <w:t xml:space="preserve">Športový rybársky </w:t>
      </w:r>
      <w:proofErr w:type="spellStart"/>
      <w:r>
        <w:rPr>
          <w:color w:val="000000"/>
        </w:rPr>
        <w:t>pretek</w:t>
      </w:r>
      <w:proofErr w:type="spellEnd"/>
      <w:r>
        <w:rPr>
          <w:color w:val="000000"/>
        </w:rPr>
        <w:t xml:space="preserve"> je usporiadaný podľa zákona 216/2018 </w:t>
      </w:r>
      <w:proofErr w:type="spellStart"/>
      <w:r>
        <w:rPr>
          <w:color w:val="000000"/>
        </w:rPr>
        <w:t>Z.z</w:t>
      </w:r>
      <w:proofErr w:type="spellEnd"/>
      <w:r>
        <w:rPr>
          <w:color w:val="000000"/>
        </w:rPr>
        <w:t>. § 20 a vykonávacej vyhlášky 381/2018 § 15.</w:t>
      </w:r>
    </w:p>
    <w:p w14:paraId="3847A470" w14:textId="7B61A434" w:rsidR="0085549E" w:rsidRDefault="0085549E" w:rsidP="006D7AFB">
      <w:pPr>
        <w:pStyle w:val="Normlnywebov"/>
        <w:numPr>
          <w:ilvl w:val="0"/>
          <w:numId w:val="4"/>
        </w:numPr>
        <w:spacing w:before="0" w:beforeAutospacing="0" w:after="0" w:afterAutospacing="0"/>
        <w:ind w:left="357" w:hanging="357"/>
        <w:jc w:val="both"/>
        <w:textAlignment w:val="baseline"/>
        <w:rPr>
          <w:color w:val="000000"/>
        </w:rPr>
      </w:pPr>
      <w:r>
        <w:rPr>
          <w:color w:val="000000"/>
        </w:rPr>
        <w:t xml:space="preserve">Preteká sa podľa súťažných pravidiel SZŠR pre LRU </w:t>
      </w:r>
      <w:proofErr w:type="spellStart"/>
      <w:r>
        <w:rPr>
          <w:color w:val="000000"/>
        </w:rPr>
        <w:t>Feeder</w:t>
      </w:r>
      <w:proofErr w:type="spellEnd"/>
      <w:r>
        <w:rPr>
          <w:color w:val="000000"/>
        </w:rPr>
        <w:t xml:space="preserve"> a aktuálnych modifikácií pre  rok 2023. Množstvo krmiva rastlinného pôvodu je stanovené na 12 l a množstvo návnad živočíšneho pôvodu na 2,5 l (z toho môže byť max. 0,5 l kŕmnej patentky).</w:t>
      </w:r>
      <w:r w:rsidR="006D7AFB">
        <w:rPr>
          <w:color w:val="000000"/>
        </w:rPr>
        <w:t xml:space="preserve"> </w:t>
      </w:r>
      <w:r>
        <w:rPr>
          <w:color w:val="000000"/>
        </w:rPr>
        <w:t>Množstvo zemných červov (</w:t>
      </w:r>
      <w:proofErr w:type="spellStart"/>
      <w:r>
        <w:rPr>
          <w:color w:val="000000"/>
        </w:rPr>
        <w:t>hnojáky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dendrobena</w:t>
      </w:r>
      <w:proofErr w:type="spellEnd"/>
      <w:r>
        <w:rPr>
          <w:color w:val="000000"/>
        </w:rPr>
        <w:t>) v neporušenom stave je taktiež obmedzené na 0,5</w:t>
      </w:r>
      <w:r w:rsidR="006D7AFB">
        <w:rPr>
          <w:color w:val="000000"/>
        </w:rPr>
        <w:t> </w:t>
      </w:r>
      <w:r>
        <w:rPr>
          <w:color w:val="000000"/>
        </w:rPr>
        <w:t>l, avšak môžu byť vo viacerých nádobách (napr. 2 x 0,25 l).Všetci pretekári musia mať pri kontrole živú návnadu pripravenú v sade odmerných nádob vzor „</w:t>
      </w:r>
      <w:proofErr w:type="spellStart"/>
      <w:r>
        <w:rPr>
          <w:color w:val="000000"/>
        </w:rPr>
        <w:t>Sensas</w:t>
      </w:r>
      <w:proofErr w:type="spellEnd"/>
      <w:r>
        <w:rPr>
          <w:color w:val="000000"/>
        </w:rPr>
        <w:t>" a pre lovnú patentku vzor „</w:t>
      </w:r>
      <w:proofErr w:type="spellStart"/>
      <w:r>
        <w:rPr>
          <w:color w:val="000000"/>
        </w:rPr>
        <w:t>Tubertini</w:t>
      </w:r>
      <w:proofErr w:type="spellEnd"/>
      <w:r>
        <w:rPr>
          <w:color w:val="000000"/>
        </w:rPr>
        <w:t>“.</w:t>
      </w:r>
    </w:p>
    <w:p w14:paraId="495EE092" w14:textId="2C6E6023" w:rsidR="004B7E5E" w:rsidRDefault="0085549E" w:rsidP="006D7AFB">
      <w:pPr>
        <w:pStyle w:val="Normlnywebov"/>
        <w:numPr>
          <w:ilvl w:val="0"/>
          <w:numId w:val="4"/>
        </w:numPr>
        <w:spacing w:before="0" w:beforeAutospacing="0" w:after="0" w:afterAutospacing="0"/>
        <w:ind w:left="357" w:hanging="357"/>
        <w:jc w:val="both"/>
        <w:textAlignment w:val="baseline"/>
        <w:rPr>
          <w:color w:val="000000"/>
        </w:rPr>
      </w:pPr>
      <w:r>
        <w:rPr>
          <w:color w:val="000000"/>
        </w:rPr>
        <w:t>Návnada rastlinného pôvodu musí byť pri kontrole krmiva umiestnená v rybárskom vedre so značkami objemu na vnútornej strane.</w:t>
      </w:r>
    </w:p>
    <w:p w14:paraId="57DA2059" w14:textId="6BE567EF" w:rsidR="004B7E5E" w:rsidRDefault="00DB19C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Pretekárska trať: </w:t>
      </w:r>
    </w:p>
    <w:p w14:paraId="6617D1F8" w14:textId="23809DC3" w:rsidR="004B7E5E" w:rsidRDefault="00DB19C7">
      <w:pPr>
        <w:rPr>
          <w:sz w:val="24"/>
          <w:szCs w:val="24"/>
        </w:rPr>
      </w:pPr>
      <w:r>
        <w:rPr>
          <w:sz w:val="24"/>
          <w:szCs w:val="24"/>
        </w:rPr>
        <w:t>stojatá voda (10</w:t>
      </w:r>
      <w:r w:rsidR="006D7A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ha), hĺbka 1,6-1,8 m, dno jemne bahnisté, bez prekážok, breh trávnatý. www.facebook.com/carprajbuc </w:t>
      </w:r>
    </w:p>
    <w:p w14:paraId="3ADEF68E" w14:textId="77777777" w:rsidR="004B7E5E" w:rsidRDefault="004B7E5E">
      <w:pPr>
        <w:rPr>
          <w:sz w:val="24"/>
          <w:szCs w:val="24"/>
        </w:rPr>
      </w:pPr>
    </w:p>
    <w:p w14:paraId="16A568CD" w14:textId="77777777" w:rsidR="004B7E5E" w:rsidRDefault="00DB19C7">
      <w:pPr>
        <w:rPr>
          <w:sz w:val="24"/>
          <w:szCs w:val="24"/>
        </w:rPr>
      </w:pPr>
      <w:r w:rsidRPr="006D7AFB">
        <w:rPr>
          <w:b/>
          <w:bCs/>
          <w:sz w:val="24"/>
          <w:szCs w:val="24"/>
          <w:u w:val="single"/>
        </w:rPr>
        <w:t>Výskyt rýb</w:t>
      </w:r>
      <w:r>
        <w:rPr>
          <w:sz w:val="24"/>
          <w:szCs w:val="24"/>
        </w:rPr>
        <w:t xml:space="preserve">: kapor, karas, </w:t>
      </w:r>
      <w:proofErr w:type="spellStart"/>
      <w:r>
        <w:rPr>
          <w:sz w:val="24"/>
          <w:szCs w:val="24"/>
        </w:rPr>
        <w:t>amur</w:t>
      </w:r>
      <w:proofErr w:type="spellEnd"/>
      <w:r>
        <w:rPr>
          <w:sz w:val="24"/>
          <w:szCs w:val="24"/>
        </w:rPr>
        <w:t>, plotica, lien, pleskáč vysoký</w:t>
      </w:r>
    </w:p>
    <w:p w14:paraId="2E8F98EE" w14:textId="77777777" w:rsidR="006D7AFB" w:rsidRDefault="006D7AFB">
      <w:pPr>
        <w:spacing w:line="351" w:lineRule="auto"/>
        <w:rPr>
          <w:b/>
          <w:sz w:val="24"/>
          <w:szCs w:val="24"/>
          <w:u w:val="single"/>
        </w:rPr>
      </w:pPr>
    </w:p>
    <w:p w14:paraId="3E182040" w14:textId="183118C2" w:rsidR="0085549E" w:rsidRDefault="00DB19C7">
      <w:pPr>
        <w:spacing w:line="351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Prístup na trať:</w:t>
      </w:r>
      <w:r>
        <w:rPr>
          <w:b/>
          <w:sz w:val="24"/>
          <w:szCs w:val="24"/>
        </w:rPr>
        <w:t xml:space="preserve"> </w:t>
      </w:r>
    </w:p>
    <w:p w14:paraId="3E9A0B2C" w14:textId="77777777" w:rsidR="004B7E5E" w:rsidRDefault="00DB19C7">
      <w:pPr>
        <w:spacing w:line="351" w:lineRule="auto"/>
        <w:rPr>
          <w:color w:val="000000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292A56FB" wp14:editId="1EFF3817">
            <wp:extent cx="5746115" cy="7276678"/>
            <wp:effectExtent l="0" t="0" r="6985" b="635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7610" cy="72785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AB5B3F" w14:textId="77777777" w:rsidR="004B7E5E" w:rsidRDefault="004B7E5E">
      <w:pPr>
        <w:spacing w:line="19" w:lineRule="auto"/>
        <w:rPr>
          <w:sz w:val="24"/>
          <w:szCs w:val="24"/>
        </w:rPr>
      </w:pPr>
      <w:bookmarkStart w:id="1" w:name="bookmark=id.30j0zll" w:colFirst="0" w:colLast="0"/>
      <w:bookmarkEnd w:id="1"/>
    </w:p>
    <w:p w14:paraId="66D84591" w14:textId="77777777" w:rsidR="004B7E5E" w:rsidRDefault="00DB19C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Časový program:</w:t>
      </w:r>
    </w:p>
    <w:p w14:paraId="11F1C909" w14:textId="77777777" w:rsidR="004B7E5E" w:rsidRDefault="004B7E5E">
      <w:pPr>
        <w:spacing w:line="378" w:lineRule="auto"/>
        <w:rPr>
          <w:sz w:val="24"/>
          <w:szCs w:val="24"/>
        </w:rPr>
      </w:pPr>
    </w:p>
    <w:p w14:paraId="03BA0D54" w14:textId="77777777" w:rsidR="004B7E5E" w:rsidRDefault="00DB19C7">
      <w:pPr>
        <w:ind w:left="4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Piatok 26.5.2023</w:t>
      </w:r>
    </w:p>
    <w:p w14:paraId="139E05B1" w14:textId="77777777" w:rsidR="004B7E5E" w:rsidRDefault="004B7E5E">
      <w:pPr>
        <w:spacing w:line="64" w:lineRule="auto"/>
        <w:rPr>
          <w:sz w:val="24"/>
          <w:szCs w:val="24"/>
        </w:rPr>
      </w:pPr>
    </w:p>
    <w:p w14:paraId="304D174A" w14:textId="77777777" w:rsidR="004B7E5E" w:rsidRDefault="00DB19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nepovinný tréning  od 08:00 do 16:00, opustenie trate do 1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>:00, počas tréningu je zakázané sieťkovať úlovky</w:t>
      </w:r>
    </w:p>
    <w:p w14:paraId="1883505F" w14:textId="6F093894" w:rsidR="004B7E5E" w:rsidRDefault="00DB19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nepovinný tréning spoplatnený sumou </w:t>
      </w:r>
      <w:r w:rsidR="009C074E">
        <w:rPr>
          <w:sz w:val="24"/>
          <w:szCs w:val="24"/>
        </w:rPr>
        <w:t>8</w:t>
      </w:r>
      <w:r>
        <w:rPr>
          <w:sz w:val="24"/>
          <w:szCs w:val="24"/>
        </w:rPr>
        <w:t xml:space="preserve">,- eur (denný lístok) </w:t>
      </w:r>
    </w:p>
    <w:p w14:paraId="00AF01DD" w14:textId="77777777" w:rsidR="004B7E5E" w:rsidRDefault="004B7E5E">
      <w:pPr>
        <w:rPr>
          <w:sz w:val="24"/>
          <w:szCs w:val="24"/>
        </w:rPr>
      </w:pPr>
    </w:p>
    <w:p w14:paraId="54E73B59" w14:textId="77777777" w:rsidR="004B7E5E" w:rsidRDefault="00DB19C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Sobota 27.5.2023</w:t>
      </w:r>
    </w:p>
    <w:p w14:paraId="45DCAAC9" w14:textId="77777777" w:rsidR="004B7E5E" w:rsidRDefault="004B7E5E">
      <w:pPr>
        <w:spacing w:line="64" w:lineRule="auto"/>
        <w:rPr>
          <w:sz w:val="24"/>
          <w:szCs w:val="24"/>
        </w:rPr>
      </w:pPr>
    </w:p>
    <w:p w14:paraId="3D90C413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color w:val="000000"/>
          <w:sz w:val="24"/>
          <w:szCs w:val="24"/>
        </w:rPr>
        <w:t>07.00 - 07.30</w:t>
      </w:r>
      <w:r>
        <w:rPr>
          <w:color w:val="000000"/>
          <w:sz w:val="24"/>
          <w:szCs w:val="24"/>
        </w:rPr>
        <w:tab/>
        <w:t xml:space="preserve">prezentácia </w:t>
      </w:r>
    </w:p>
    <w:p w14:paraId="75BEEBAF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07.30 - 08.00</w:t>
      </w:r>
      <w:r>
        <w:rPr>
          <w:color w:val="000000"/>
          <w:sz w:val="24"/>
          <w:szCs w:val="24"/>
        </w:rPr>
        <w:tab/>
        <w:t xml:space="preserve">otvorenie pretekov a žrebovanie </w:t>
      </w:r>
    </w:p>
    <w:p w14:paraId="38649029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08.00 - 08.15</w:t>
      </w:r>
      <w:r>
        <w:rPr>
          <w:color w:val="000000"/>
          <w:sz w:val="24"/>
          <w:szCs w:val="24"/>
        </w:rPr>
        <w:tab/>
        <w:t xml:space="preserve">presun pred pretekárske miesto </w:t>
      </w:r>
    </w:p>
    <w:p w14:paraId="04FB4AD7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ind w:left="1418" w:hanging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08.15 - 09.50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vstup do pretekárskeho miesta, príprava na preteky, kontrola množstva návnad a nástrah (v prvých 30-60 min. prípravy na preteky) </w:t>
      </w:r>
    </w:p>
    <w:p w14:paraId="3772DAB2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09:50 - 10.00</w:t>
      </w:r>
      <w:r>
        <w:rPr>
          <w:color w:val="000000"/>
          <w:sz w:val="24"/>
          <w:szCs w:val="24"/>
        </w:rPr>
        <w:tab/>
        <w:t xml:space="preserve">kŕmenie </w:t>
      </w:r>
    </w:p>
    <w:p w14:paraId="4C3CA82B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10.00 - 15.00</w:t>
      </w:r>
      <w:r>
        <w:rPr>
          <w:color w:val="000000"/>
          <w:sz w:val="24"/>
          <w:szCs w:val="24"/>
        </w:rPr>
        <w:tab/>
        <w:t>lovenie</w:t>
      </w:r>
    </w:p>
    <w:p w14:paraId="4E0C5ABA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15.00 – 15:30</w:t>
      </w:r>
      <w:r>
        <w:rPr>
          <w:color w:val="000000"/>
          <w:sz w:val="24"/>
          <w:szCs w:val="24"/>
        </w:rPr>
        <w:tab/>
        <w:t xml:space="preserve">váženie </w:t>
      </w:r>
    </w:p>
    <w:p w14:paraId="4B017AFE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12D851EB" w14:textId="0B477307" w:rsidR="004B7E5E" w:rsidRDefault="00DB19C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Nedeľa </w:t>
      </w:r>
      <w:r>
        <w:rPr>
          <w:b/>
          <w:sz w:val="24"/>
          <w:szCs w:val="24"/>
          <w:u w:val="single"/>
        </w:rPr>
        <w:t>28.5.2023</w:t>
      </w:r>
    </w:p>
    <w:p w14:paraId="0FCB7094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3" w:name="_heading=h.3znysh7" w:colFirst="0" w:colLast="0"/>
      <w:bookmarkEnd w:id="3"/>
      <w:r>
        <w:rPr>
          <w:color w:val="000000"/>
          <w:sz w:val="24"/>
          <w:szCs w:val="24"/>
        </w:rPr>
        <w:t>07.00 - 07.30</w:t>
      </w:r>
      <w:r>
        <w:rPr>
          <w:color w:val="000000"/>
          <w:sz w:val="24"/>
          <w:szCs w:val="24"/>
        </w:rPr>
        <w:tab/>
        <w:t xml:space="preserve">prezentácia </w:t>
      </w:r>
    </w:p>
    <w:p w14:paraId="0AAA86D4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07.30 - 08.00</w:t>
      </w:r>
      <w:r>
        <w:rPr>
          <w:color w:val="000000"/>
          <w:sz w:val="24"/>
          <w:szCs w:val="24"/>
        </w:rPr>
        <w:tab/>
        <w:t xml:space="preserve">otvorenie pretekov a žrebovanie </w:t>
      </w:r>
    </w:p>
    <w:p w14:paraId="4B033B2C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08.00 - 08.15</w:t>
      </w:r>
      <w:r>
        <w:rPr>
          <w:color w:val="000000"/>
          <w:sz w:val="24"/>
          <w:szCs w:val="24"/>
        </w:rPr>
        <w:tab/>
        <w:t xml:space="preserve">presun pred pretekárske miesto </w:t>
      </w:r>
    </w:p>
    <w:p w14:paraId="5601DDC0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ind w:left="1418" w:hanging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08.15 - 09.50</w:t>
      </w:r>
      <w:r>
        <w:rPr>
          <w:color w:val="000000"/>
          <w:sz w:val="24"/>
          <w:szCs w:val="24"/>
        </w:rPr>
        <w:tab/>
        <w:t xml:space="preserve">vstup do pretekárskeho miesta, príprava na preteky, kontrola množstva      návnad a nástrah (v prvých 30-60 min. prípravy na preteky) </w:t>
      </w:r>
    </w:p>
    <w:p w14:paraId="20A4F5A1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09:50 - 10.00</w:t>
      </w:r>
      <w:r>
        <w:rPr>
          <w:color w:val="000000"/>
          <w:sz w:val="24"/>
          <w:szCs w:val="24"/>
        </w:rPr>
        <w:tab/>
        <w:t xml:space="preserve">kŕmenie </w:t>
      </w:r>
    </w:p>
    <w:p w14:paraId="736FE406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10.00 - 15.00</w:t>
      </w:r>
      <w:r>
        <w:rPr>
          <w:color w:val="000000"/>
          <w:sz w:val="24"/>
          <w:szCs w:val="24"/>
        </w:rPr>
        <w:tab/>
        <w:t>lovenie</w:t>
      </w:r>
    </w:p>
    <w:p w14:paraId="268B9F69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15.00 – 15:30</w:t>
      </w:r>
      <w:r>
        <w:rPr>
          <w:color w:val="000000"/>
          <w:sz w:val="24"/>
          <w:szCs w:val="24"/>
        </w:rPr>
        <w:tab/>
        <w:t xml:space="preserve">váženie </w:t>
      </w:r>
    </w:p>
    <w:p w14:paraId="556F41E8" w14:textId="456D7680" w:rsidR="004B7E5E" w:rsidRDefault="00DB1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16.00 - </w:t>
      </w:r>
      <w:r>
        <w:rPr>
          <w:color w:val="000000"/>
          <w:sz w:val="24"/>
          <w:szCs w:val="24"/>
        </w:rPr>
        <w:tab/>
        <w:t xml:space="preserve">vyhodnotenie </w:t>
      </w:r>
      <w:r w:rsidR="00D915C0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dvojkola</w:t>
      </w:r>
      <w:proofErr w:type="spellEnd"/>
      <w:r>
        <w:rPr>
          <w:color w:val="000000"/>
          <w:sz w:val="24"/>
          <w:szCs w:val="24"/>
        </w:rPr>
        <w:t xml:space="preserve"> pretekov</w:t>
      </w:r>
    </w:p>
    <w:p w14:paraId="2840350E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42401069" w14:textId="77777777" w:rsidR="004B7E5E" w:rsidRDefault="00DB19C7">
      <w:pPr>
        <w:ind w:left="4"/>
        <w:rPr>
          <w:b/>
          <w:sz w:val="24"/>
          <w:szCs w:val="24"/>
          <w:u w:val="single"/>
        </w:rPr>
      </w:pPr>
      <w:bookmarkStart w:id="4" w:name="_heading=h.2et92p0" w:colFirst="0" w:colLast="0"/>
      <w:bookmarkEnd w:id="4"/>
      <w:r>
        <w:rPr>
          <w:b/>
          <w:sz w:val="24"/>
          <w:szCs w:val="24"/>
          <w:u w:val="single"/>
        </w:rPr>
        <w:t>Rozpis signálov:</w:t>
      </w:r>
    </w:p>
    <w:p w14:paraId="2EC25A12" w14:textId="77777777" w:rsidR="004B7E5E" w:rsidRDefault="00DB19C7">
      <w:pPr>
        <w:spacing w:before="20" w:after="20"/>
        <w:ind w:left="1985" w:hanging="1985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1. signál s/n 08:15 </w:t>
      </w:r>
      <w:r>
        <w:rPr>
          <w:sz w:val="24"/>
          <w:szCs w:val="24"/>
          <w:highlight w:val="white"/>
        </w:rPr>
        <w:t>- 90 minút pred začiatkom pretekov povoľuje vstup pretekára na svoje lovné miesto a signalizuje začiatok prípravy. Počas prvých 30 - 60 min prípravy prebehne kontrola krmiva a nástrah, ktoré musia byť umiestnené pred lovným miestom. Po kontrole nástrah a krmiva si pretekár znesie skontrolované krmivo a nástrahy do lovného miesta. Po tejto kontrole nesmie pretekár opustiť lovné miesto bez súhlasu dvoch pretekárov alebo rozhodcu a je zakázané čokoľvek vynášať alebo donášať do priestoru lovného miesta.</w:t>
      </w:r>
    </w:p>
    <w:p w14:paraId="71063AC7" w14:textId="120B1FA7" w:rsidR="004B7E5E" w:rsidRDefault="00DB19C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2. signál s/n 08:</w:t>
      </w:r>
      <w:r>
        <w:rPr>
          <w:b/>
          <w:sz w:val="24"/>
          <w:szCs w:val="24"/>
        </w:rPr>
        <w:t>4</w:t>
      </w:r>
      <w:r w:rsidR="00D915C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5 minút do začiatku kontroly vnadiacich zmesí  a nástrah</w:t>
      </w:r>
    </w:p>
    <w:p w14:paraId="1709E71F" w14:textId="77777777" w:rsidR="004B7E5E" w:rsidRDefault="00DB19C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3. signál s/n 09:50 - </w:t>
      </w:r>
      <w:r>
        <w:rPr>
          <w:sz w:val="24"/>
          <w:szCs w:val="24"/>
          <w:highlight w:val="white"/>
        </w:rPr>
        <w:t>10 minút pred začiatkom pretekov 10 minútové základné kŕmenie</w:t>
      </w:r>
    </w:p>
    <w:p w14:paraId="71F4496E" w14:textId="77777777" w:rsidR="004B7E5E" w:rsidRDefault="00DB19C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4. signál s/n 10:00 -</w:t>
      </w:r>
      <w:r>
        <w:rPr>
          <w:sz w:val="24"/>
          <w:szCs w:val="24"/>
          <w:highlight w:val="white"/>
        </w:rPr>
        <w:t xml:space="preserve"> začiatok pretekov</w:t>
      </w:r>
    </w:p>
    <w:p w14:paraId="43B1F181" w14:textId="77777777" w:rsidR="004B7E5E" w:rsidRDefault="00DB19C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5. signál</w:t>
      </w:r>
      <w:r>
        <w:rPr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 xml:space="preserve">s/n 14:55 - </w:t>
      </w:r>
      <w:r>
        <w:rPr>
          <w:sz w:val="24"/>
          <w:szCs w:val="24"/>
          <w:highlight w:val="white"/>
        </w:rPr>
        <w:t>5 minút do konca pretekov</w:t>
      </w:r>
    </w:p>
    <w:p w14:paraId="1C8AB51C" w14:textId="77777777" w:rsidR="004B7E5E" w:rsidRDefault="00DB19C7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</w:rPr>
        <w:t xml:space="preserve">6. signál s/n </w:t>
      </w:r>
      <w:r>
        <w:rPr>
          <w:b/>
          <w:sz w:val="24"/>
          <w:szCs w:val="24"/>
          <w:highlight w:val="white"/>
        </w:rPr>
        <w:t xml:space="preserve">15:00 - </w:t>
      </w:r>
      <w:r>
        <w:rPr>
          <w:sz w:val="24"/>
          <w:szCs w:val="24"/>
          <w:highlight w:val="white"/>
        </w:rPr>
        <w:t>koniec pretekov</w:t>
      </w:r>
      <w:r>
        <w:rPr>
          <w:sz w:val="24"/>
          <w:szCs w:val="24"/>
        </w:rPr>
        <w:t xml:space="preserve"> </w:t>
      </w:r>
    </w:p>
    <w:p w14:paraId="1052C572" w14:textId="77777777" w:rsidR="004B7E5E" w:rsidRDefault="004B7E5E">
      <w:pPr>
        <w:rPr>
          <w:rFonts w:ascii="Arial" w:eastAsia="Arial" w:hAnsi="Arial" w:cs="Arial"/>
          <w:b/>
          <w:u w:val="single"/>
        </w:rPr>
      </w:pPr>
    </w:p>
    <w:p w14:paraId="526D6AD3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bookmarkStart w:id="5" w:name="_heading=h.tyjcwt" w:colFirst="0" w:colLast="0"/>
      <w:bookmarkEnd w:id="5"/>
      <w:r>
        <w:rPr>
          <w:b/>
          <w:color w:val="000000"/>
          <w:sz w:val="24"/>
          <w:szCs w:val="24"/>
          <w:u w:val="single"/>
        </w:rPr>
        <w:t>Záverečné ustanovenia</w:t>
      </w:r>
      <w:r>
        <w:rPr>
          <w:b/>
          <w:color w:val="000000"/>
          <w:sz w:val="24"/>
          <w:szCs w:val="24"/>
        </w:rPr>
        <w:t>:</w:t>
      </w:r>
    </w:p>
    <w:p w14:paraId="4AA7F446" w14:textId="77777777" w:rsidR="004B7E5E" w:rsidRDefault="00DB19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bookmarkStart w:id="6" w:name="_heading=h.3dy6vkm" w:colFirst="0" w:colLast="0"/>
      <w:bookmarkEnd w:id="6"/>
      <w:r>
        <w:rPr>
          <w:color w:val="000000"/>
          <w:sz w:val="24"/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2852F02E" w14:textId="77777777" w:rsidR="004B7E5E" w:rsidRDefault="00DB19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Preteká sa za každého počasia. V prípade búrky budú preteky prerušené a bude sa postupovať podľa platných súťažných pravidiel. (čl. 22 súťažných pravidiel LRU-</w:t>
      </w:r>
      <w:proofErr w:type="spellStart"/>
      <w:r>
        <w:rPr>
          <w:color w:val="000000"/>
          <w:sz w:val="24"/>
          <w:szCs w:val="24"/>
        </w:rPr>
        <w:t>Feeder</w:t>
      </w:r>
      <w:proofErr w:type="spellEnd"/>
      <w:r>
        <w:rPr>
          <w:color w:val="000000"/>
          <w:sz w:val="24"/>
          <w:szCs w:val="24"/>
        </w:rPr>
        <w:t>)</w:t>
      </w:r>
    </w:p>
    <w:p w14:paraId="10D4EAE2" w14:textId="77777777" w:rsidR="004B7E5E" w:rsidRDefault="00DB19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Každý pretekár preteká na vlastnú zodpovednosť a riziko, za svoje správanie nesie plnú zodpovednosť.</w:t>
      </w:r>
    </w:p>
    <w:p w14:paraId="53438F3B" w14:textId="77777777" w:rsidR="004B7E5E" w:rsidRDefault="00DB19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Tréning pred pretekom je povolený v rámci uvedených podmienok a časového rozmedzia bez možnosti sieťkovania úlovkov.</w:t>
      </w:r>
    </w:p>
    <w:p w14:paraId="61DAADF0" w14:textId="77777777" w:rsidR="004B7E5E" w:rsidRDefault="004B7E5E">
      <w:pPr>
        <w:spacing w:line="30" w:lineRule="auto"/>
        <w:rPr>
          <w:sz w:val="24"/>
          <w:szCs w:val="24"/>
        </w:rPr>
      </w:pPr>
      <w:bookmarkStart w:id="7" w:name="bookmark=id.1t3h5sf" w:colFirst="0" w:colLast="0"/>
      <w:bookmarkEnd w:id="7"/>
    </w:p>
    <w:p w14:paraId="1D4FB26C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157C91BC" w14:textId="77777777" w:rsidR="004B7E5E" w:rsidRDefault="00DB19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Občerstvenie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potrebné zabezpečiť individuálne.</w:t>
      </w:r>
    </w:p>
    <w:p w14:paraId="66EF8B1F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3C353406" w14:textId="77777777" w:rsidR="006D7AFB" w:rsidRDefault="00DB19C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Ubytovanie</w:t>
      </w:r>
      <w:r>
        <w:rPr>
          <w:b/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>usporiadateľ nezabezpečuje,</w:t>
      </w:r>
      <w:r w:rsidR="006D7A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možné zabezpečiť si individuálne. </w:t>
      </w:r>
    </w:p>
    <w:p w14:paraId="0EB91C73" w14:textId="4153857F" w:rsidR="004B7E5E" w:rsidRDefault="00DB19C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https://www.ubytko.sk/ubytovanie/buc/ </w:t>
      </w:r>
    </w:p>
    <w:p w14:paraId="6E8528BD" w14:textId="77777777" w:rsidR="004B7E5E" w:rsidRDefault="004B7E5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578C703" w14:textId="3220EC53" w:rsidR="004B7E5E" w:rsidRDefault="00DB19C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>Informácie o pretekoch</w:t>
      </w:r>
      <w:r>
        <w:rPr>
          <w:sz w:val="24"/>
          <w:szCs w:val="24"/>
        </w:rPr>
        <w:t>: Ladislav Takács 0907 270 834</w:t>
      </w:r>
    </w:p>
    <w:p w14:paraId="05776462" w14:textId="77777777" w:rsidR="004B7E5E" w:rsidRDefault="004B7E5E">
      <w:pPr>
        <w:rPr>
          <w:b/>
          <w:color w:val="000000"/>
          <w:sz w:val="24"/>
          <w:szCs w:val="24"/>
        </w:rPr>
      </w:pPr>
    </w:p>
    <w:p w14:paraId="5052B01C" w14:textId="77777777" w:rsidR="004B7E5E" w:rsidRDefault="00DB19C7">
      <w:pPr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Na zabezpečenie týchto pretekov bol použitý príspevok uznanému športu z Ministerstva školstva, vedy výskumu a športu Slovenskej republiky</w:t>
      </w:r>
    </w:p>
    <w:p w14:paraId="0F3AF7F8" w14:textId="77777777" w:rsidR="004B7E5E" w:rsidRDefault="004B7E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8" w:name="_heading=h.2s8eyo1" w:colFirst="0" w:colLast="0"/>
      <w:bookmarkEnd w:id="8"/>
    </w:p>
    <w:p w14:paraId="644797BE" w14:textId="77777777" w:rsidR="004B7E5E" w:rsidRDefault="00DB19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Propozície kontroloval predseda ŠO LRU - </w:t>
      </w:r>
      <w:proofErr w:type="spellStart"/>
      <w:r>
        <w:rPr>
          <w:color w:val="000000"/>
          <w:sz w:val="24"/>
          <w:szCs w:val="24"/>
        </w:rPr>
        <w:t>feeder</w:t>
      </w:r>
      <w:proofErr w:type="spellEnd"/>
      <w:r>
        <w:rPr>
          <w:color w:val="000000"/>
          <w:sz w:val="24"/>
          <w:szCs w:val="24"/>
        </w:rPr>
        <w:t>.</w:t>
      </w:r>
    </w:p>
    <w:p w14:paraId="29954C23" w14:textId="77777777" w:rsidR="004B7E5E" w:rsidRDefault="004B7E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F9694B5" w14:textId="77777777" w:rsidR="004B7E5E" w:rsidRDefault="00DB19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Organizačný štáb Vám želá veľa úspechov na pretekoch.</w:t>
      </w:r>
    </w:p>
    <w:p w14:paraId="2ED3D439" w14:textId="77777777" w:rsidR="004B7E5E" w:rsidRDefault="004B7E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F815AD6" w14:textId="77777777" w:rsidR="004B7E5E" w:rsidRDefault="00DB19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</w:p>
    <w:sectPr w:rsidR="004B7E5E">
      <w:pgSz w:w="11900" w:h="16838"/>
      <w:pgMar w:top="1440" w:right="1440" w:bottom="1440" w:left="1416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76A93"/>
    <w:multiLevelType w:val="multilevel"/>
    <w:tmpl w:val="C25CFA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66A68B1"/>
    <w:multiLevelType w:val="hybridMultilevel"/>
    <w:tmpl w:val="290C3F58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C1318"/>
    <w:multiLevelType w:val="multilevel"/>
    <w:tmpl w:val="82E27F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EFC5E3E"/>
    <w:multiLevelType w:val="multilevel"/>
    <w:tmpl w:val="703C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1960362">
    <w:abstractNumId w:val="0"/>
  </w:num>
  <w:num w:numId="2" w16cid:durableId="1248998239">
    <w:abstractNumId w:val="2"/>
  </w:num>
  <w:num w:numId="3" w16cid:durableId="1452743195">
    <w:abstractNumId w:val="3"/>
  </w:num>
  <w:num w:numId="4" w16cid:durableId="1878470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E5E"/>
    <w:rsid w:val="000C4AD9"/>
    <w:rsid w:val="001E36D6"/>
    <w:rsid w:val="002F56E7"/>
    <w:rsid w:val="00415AF1"/>
    <w:rsid w:val="00466D55"/>
    <w:rsid w:val="004B7E5E"/>
    <w:rsid w:val="006D7AFB"/>
    <w:rsid w:val="00701583"/>
    <w:rsid w:val="0085549E"/>
    <w:rsid w:val="00902380"/>
    <w:rsid w:val="0097697C"/>
    <w:rsid w:val="00990134"/>
    <w:rsid w:val="00996C96"/>
    <w:rsid w:val="009C074E"/>
    <w:rsid w:val="00A24176"/>
    <w:rsid w:val="00A662CF"/>
    <w:rsid w:val="00C230D7"/>
    <w:rsid w:val="00D47115"/>
    <w:rsid w:val="00D62A94"/>
    <w:rsid w:val="00D915C0"/>
    <w:rsid w:val="00DB19C7"/>
    <w:rsid w:val="00FB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DA57"/>
  <w15:docId w15:val="{2E4C534F-C015-41B5-8016-7C346FD5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868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6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riadkovania">
    <w:name w:val="No Spacing"/>
    <w:uiPriority w:val="1"/>
    <w:qFormat/>
    <w:rsid w:val="00FA636D"/>
  </w:style>
  <w:style w:type="character" w:customStyle="1" w:styleId="Nadpis1Char">
    <w:name w:val="Nadpis 1 Char"/>
    <w:basedOn w:val="Predvolenpsmoodseku"/>
    <w:link w:val="Nadpis1"/>
    <w:uiPriority w:val="9"/>
    <w:rsid w:val="00686873"/>
    <w:rPr>
      <w:rFonts w:eastAsia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786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97794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6D10"/>
  </w:style>
  <w:style w:type="paragraph" w:styleId="Pta">
    <w:name w:val="footer"/>
    <w:basedOn w:val="Normlny"/>
    <w:link w:val="Pt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6D10"/>
  </w:style>
  <w:style w:type="paragraph" w:styleId="Textbubliny">
    <w:name w:val="Balloon Text"/>
    <w:basedOn w:val="Normlny"/>
    <w:link w:val="TextbublinyChar"/>
    <w:uiPriority w:val="99"/>
    <w:semiHidden/>
    <w:unhideWhenUsed/>
    <w:rsid w:val="00CA3A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3A00"/>
    <w:rPr>
      <w:rFonts w:ascii="Tahoma" w:hAnsi="Tahoma" w:cs="Tahoma"/>
      <w:sz w:val="16"/>
      <w:szCs w:val="16"/>
    </w:rPr>
  </w:style>
  <w:style w:type="table" w:customStyle="1" w:styleId="tl1">
    <w:name w:val="Štýl1"/>
    <w:basedOn w:val="Mriekatabuky"/>
    <w:uiPriority w:val="99"/>
    <w:rsid w:val="00A05D45"/>
    <w:tblPr/>
  </w:style>
  <w:style w:type="table" w:styleId="Mriekatabuky">
    <w:name w:val="Table Grid"/>
    <w:basedOn w:val="Normlnatabuka"/>
    <w:uiPriority w:val="59"/>
    <w:semiHidden/>
    <w:unhideWhenUsed/>
    <w:rsid w:val="00A0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E672D2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926B4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basedOn w:val="Normlny"/>
    <w:uiPriority w:val="99"/>
    <w:unhideWhenUsed/>
    <w:rsid w:val="0085549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8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20NrukkrvoTTvnDr1uMMsHaoh1g==">AMUW2mVwHtgfYPB1jXUwgeRTL3d00i7wsEODYOAFTzmAWJF5hN9mYWD6U4P6KTvE2RQ+LB46BOk5r7Vy/4+PQfkO+SMrxOdgXNTzSmveckCIVmhshUNSyl/Y2VX2G7GU1yxQQhbZlHbP3C7CCJ4kg8sXfKKsb+6xpNbgXq0+al8Nbb8Ttwpz91EJyHXvj/gho/uJLZfdw6w36HbHAD+aBhy+e9JeYWZhwXz/faVdnBik7MXRwgWEXuA=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DE7218-7764-4FEF-8086-79816F5C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SRZ</cp:lastModifiedBy>
  <cp:revision>4</cp:revision>
  <cp:lastPrinted>2023-03-22T09:33:00Z</cp:lastPrinted>
  <dcterms:created xsi:type="dcterms:W3CDTF">2023-03-22T08:29:00Z</dcterms:created>
  <dcterms:modified xsi:type="dcterms:W3CDTF">2023-03-22T09:33:00Z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22TSY8KBG6P4Q63NJX9W97BP9W</vt:lpwstr>
  </property>
  <property fmtid="{D5CDD505-2E9C-101B-9397-08002B2CF9AE}" pid="3" name="NovaPath-Version">
    <vt:lpwstr>3.4.10.11016</vt:lpwstr>
  </property>
  <property fmtid="{D5CDD505-2E9C-101B-9397-08002B2CF9AE}" pid="4" name="Klassifizierung">
    <vt:lpwstr>Public</vt:lpwstr>
  </property>
  <property fmtid="{D5CDD505-2E9C-101B-9397-08002B2CF9AE}" pid="5" name="Klassifizierungs-Id">
    <vt:lpwstr>1010</vt:lpwstr>
  </property>
  <property fmtid="{D5CDD505-2E9C-101B-9397-08002B2CF9AE}" pid="6" name="Klassifizierungs-Datum">
    <vt:lpwstr>05/03/2019 20:28:17</vt:lpwstr>
  </property>
  <property fmtid="{D5CDD505-2E9C-101B-9397-08002B2CF9AE}" pid="7" name="ContentTypeId">
    <vt:lpwstr>0x010100027AA3312EF83A41BDEB990FA6E3E070</vt:lpwstr>
  </property>
</Properties>
</file>