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721DD" w14:textId="77777777" w:rsidR="008C44CE" w:rsidRDefault="008C44CE">
      <w:pPr>
        <w:jc w:val="center"/>
        <w:rPr>
          <w:b/>
          <w:color w:val="000000"/>
          <w:sz w:val="48"/>
          <w:szCs w:val="48"/>
        </w:rPr>
      </w:pPr>
    </w:p>
    <w:p w14:paraId="519AD1E8" w14:textId="77777777" w:rsidR="008C44CE" w:rsidRDefault="002B2143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3B739B15" w14:textId="77777777" w:rsidR="008C44CE" w:rsidRDefault="002B2143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5D113A63" w14:textId="77777777" w:rsidR="008C44CE" w:rsidRDefault="004449DD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</w:t>
      </w:r>
    </w:p>
    <w:p w14:paraId="78F9C5EC" w14:textId="31C54D45" w:rsidR="008C44CE" w:rsidRDefault="008C44CE">
      <w:pPr>
        <w:jc w:val="center"/>
        <w:rPr>
          <w:color w:val="000000"/>
          <w:sz w:val="24"/>
          <w:szCs w:val="24"/>
        </w:rPr>
      </w:pPr>
    </w:p>
    <w:p w14:paraId="212AE666" w14:textId="77777777" w:rsidR="008C44CE" w:rsidRDefault="008C44CE">
      <w:pPr>
        <w:rPr>
          <w:color w:val="000000"/>
          <w:sz w:val="24"/>
          <w:szCs w:val="24"/>
        </w:rPr>
      </w:pPr>
    </w:p>
    <w:p w14:paraId="05D58DAE" w14:textId="70A35285" w:rsidR="008C44CE" w:rsidRDefault="008C44CE">
      <w:pPr>
        <w:rPr>
          <w:color w:val="000000"/>
          <w:sz w:val="24"/>
          <w:szCs w:val="24"/>
        </w:rPr>
      </w:pPr>
    </w:p>
    <w:p w14:paraId="6CA90FA5" w14:textId="79320F87" w:rsidR="008C44CE" w:rsidRDefault="00256264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BDB6B03" wp14:editId="411A6D35">
            <wp:simplePos x="0" y="0"/>
            <wp:positionH relativeFrom="column">
              <wp:posOffset>1355090</wp:posOffset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CA1910" w14:textId="77777777" w:rsidR="008C44CE" w:rsidRDefault="008C44CE">
      <w:pPr>
        <w:rPr>
          <w:color w:val="000000"/>
          <w:sz w:val="24"/>
          <w:szCs w:val="24"/>
        </w:rPr>
      </w:pPr>
    </w:p>
    <w:p w14:paraId="603058D9" w14:textId="73C598D8" w:rsidR="008C44CE" w:rsidRDefault="00256264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F7E21D" wp14:editId="1136D79E">
            <wp:simplePos x="0" y="0"/>
            <wp:positionH relativeFrom="column">
              <wp:posOffset>113665</wp:posOffset>
            </wp:positionH>
            <wp:positionV relativeFrom="paragraph">
              <wp:posOffset>175895</wp:posOffset>
            </wp:positionV>
            <wp:extent cx="1394460" cy="1226820"/>
            <wp:effectExtent l="0" t="0" r="0" b="0"/>
            <wp:wrapSquare wrapText="bothSides" distT="0" distB="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CA1C4D" wp14:editId="4F5CBD75">
            <wp:simplePos x="0" y="0"/>
            <wp:positionH relativeFrom="column">
              <wp:posOffset>4463415</wp:posOffset>
            </wp:positionH>
            <wp:positionV relativeFrom="paragraph">
              <wp:posOffset>269240</wp:posOffset>
            </wp:positionV>
            <wp:extent cx="1074420" cy="982980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CD5519" w14:textId="77777777" w:rsidR="008C44CE" w:rsidRDefault="008C44CE">
      <w:pPr>
        <w:rPr>
          <w:color w:val="000000"/>
          <w:sz w:val="24"/>
          <w:szCs w:val="24"/>
        </w:rPr>
      </w:pPr>
    </w:p>
    <w:p w14:paraId="154678E0" w14:textId="77777777" w:rsidR="008C44CE" w:rsidRDefault="008C44CE">
      <w:pPr>
        <w:rPr>
          <w:color w:val="000000"/>
          <w:sz w:val="24"/>
          <w:szCs w:val="24"/>
        </w:rPr>
      </w:pPr>
    </w:p>
    <w:p w14:paraId="4B97E637" w14:textId="77777777" w:rsidR="008C44CE" w:rsidRDefault="008C44CE">
      <w:pPr>
        <w:rPr>
          <w:color w:val="000000"/>
          <w:sz w:val="24"/>
          <w:szCs w:val="24"/>
        </w:rPr>
      </w:pPr>
    </w:p>
    <w:p w14:paraId="1D67B8B4" w14:textId="77777777" w:rsidR="008C44CE" w:rsidRDefault="008C44CE">
      <w:pPr>
        <w:rPr>
          <w:color w:val="000000"/>
          <w:sz w:val="24"/>
          <w:szCs w:val="24"/>
        </w:rPr>
      </w:pPr>
    </w:p>
    <w:p w14:paraId="2F259A5F" w14:textId="77777777" w:rsidR="008C44CE" w:rsidRDefault="008C44CE">
      <w:pPr>
        <w:rPr>
          <w:color w:val="000000"/>
          <w:sz w:val="24"/>
          <w:szCs w:val="24"/>
        </w:rPr>
      </w:pPr>
    </w:p>
    <w:p w14:paraId="50A00534" w14:textId="77777777" w:rsidR="008C44CE" w:rsidRDefault="008C44CE">
      <w:pPr>
        <w:rPr>
          <w:color w:val="000000"/>
          <w:sz w:val="24"/>
          <w:szCs w:val="24"/>
        </w:rPr>
      </w:pPr>
    </w:p>
    <w:p w14:paraId="25F47BCD" w14:textId="77777777" w:rsidR="008C44CE" w:rsidRDefault="008C44CE">
      <w:pPr>
        <w:rPr>
          <w:b/>
          <w:color w:val="000000"/>
          <w:sz w:val="48"/>
          <w:szCs w:val="48"/>
        </w:rPr>
      </w:pPr>
    </w:p>
    <w:p w14:paraId="2F3E2E22" w14:textId="77777777" w:rsidR="008C44CE" w:rsidRDefault="002B2143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7F7C8CD7" w14:textId="77777777" w:rsidR="008C44CE" w:rsidRDefault="002B2143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K - </w:t>
      </w:r>
      <w:r>
        <w:rPr>
          <w:b/>
          <w:sz w:val="48"/>
          <w:szCs w:val="48"/>
        </w:rPr>
        <w:t>na položenú</w:t>
      </w:r>
    </w:p>
    <w:p w14:paraId="683400AD" w14:textId="77777777" w:rsidR="008C44CE" w:rsidRDefault="008C44CE">
      <w:pPr>
        <w:jc w:val="center"/>
        <w:rPr>
          <w:color w:val="000000"/>
          <w:sz w:val="48"/>
          <w:szCs w:val="48"/>
        </w:rPr>
      </w:pPr>
    </w:p>
    <w:p w14:paraId="2E0ACE55" w14:textId="77777777" w:rsidR="008C44CE" w:rsidRDefault="004520D0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</w:rPr>
        <w:t>2</w:t>
      </w:r>
      <w:r w:rsidR="004449DD">
        <w:rPr>
          <w:b/>
          <w:sz w:val="48"/>
          <w:szCs w:val="48"/>
        </w:rPr>
        <w:t>.liga muži</w:t>
      </w:r>
    </w:p>
    <w:p w14:paraId="6F9A526A" w14:textId="77777777" w:rsidR="008C44CE" w:rsidRDefault="000E4B39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</w:t>
      </w:r>
      <w:r w:rsidR="002B2143">
        <w:rPr>
          <w:b/>
          <w:color w:val="000000"/>
          <w:sz w:val="48"/>
          <w:szCs w:val="48"/>
        </w:rPr>
        <w:t>. kolo</w:t>
      </w:r>
    </w:p>
    <w:p w14:paraId="0E58ADEA" w14:textId="77777777" w:rsidR="008C44CE" w:rsidRDefault="008C44CE">
      <w:pPr>
        <w:jc w:val="center"/>
        <w:rPr>
          <w:color w:val="000000"/>
          <w:sz w:val="48"/>
          <w:szCs w:val="48"/>
        </w:rPr>
      </w:pPr>
    </w:p>
    <w:p w14:paraId="7B1491CB" w14:textId="77777777" w:rsidR="008C44CE" w:rsidRDefault="008C44CE">
      <w:pPr>
        <w:rPr>
          <w:b/>
          <w:color w:val="000000"/>
          <w:sz w:val="48"/>
          <w:szCs w:val="48"/>
        </w:rPr>
      </w:pPr>
    </w:p>
    <w:p w14:paraId="5F2A03E4" w14:textId="77777777" w:rsidR="008C44CE" w:rsidRDefault="000E4B39">
      <w:pPr>
        <w:jc w:val="center"/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>08</w:t>
      </w:r>
      <w:r w:rsidR="002B2143">
        <w:rPr>
          <w:b/>
          <w:color w:val="000000"/>
          <w:sz w:val="48"/>
          <w:szCs w:val="48"/>
        </w:rPr>
        <w:t>.0</w:t>
      </w:r>
      <w:r>
        <w:rPr>
          <w:b/>
          <w:color w:val="000000"/>
          <w:sz w:val="48"/>
          <w:szCs w:val="48"/>
        </w:rPr>
        <w:t>7</w:t>
      </w:r>
      <w:r w:rsidR="002B2143">
        <w:rPr>
          <w:b/>
          <w:color w:val="000000"/>
          <w:sz w:val="48"/>
          <w:szCs w:val="48"/>
        </w:rPr>
        <w:t>.202</w:t>
      </w:r>
      <w:r w:rsidR="002B2143">
        <w:rPr>
          <w:b/>
          <w:sz w:val="48"/>
          <w:szCs w:val="48"/>
        </w:rPr>
        <w:t>2</w:t>
      </w:r>
      <w:r w:rsidR="002B2143">
        <w:rPr>
          <w:b/>
          <w:color w:val="000000"/>
          <w:sz w:val="48"/>
          <w:szCs w:val="48"/>
        </w:rPr>
        <w:t xml:space="preserve">– </w:t>
      </w:r>
      <w:r w:rsidR="004520D0">
        <w:rPr>
          <w:b/>
          <w:color w:val="000000"/>
          <w:sz w:val="48"/>
          <w:szCs w:val="48"/>
        </w:rPr>
        <w:t>1</w:t>
      </w:r>
      <w:r>
        <w:rPr>
          <w:b/>
          <w:color w:val="000000"/>
          <w:sz w:val="48"/>
          <w:szCs w:val="48"/>
        </w:rPr>
        <w:t>0</w:t>
      </w:r>
      <w:r w:rsidR="002B2143">
        <w:rPr>
          <w:b/>
          <w:color w:val="000000"/>
          <w:sz w:val="48"/>
          <w:szCs w:val="48"/>
        </w:rPr>
        <w:t>.</w:t>
      </w:r>
      <w:r w:rsidR="004449DD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7</w:t>
      </w:r>
      <w:r w:rsidR="004449DD">
        <w:rPr>
          <w:b/>
          <w:color w:val="000000"/>
          <w:sz w:val="48"/>
          <w:szCs w:val="48"/>
        </w:rPr>
        <w:t>.2022</w:t>
      </w:r>
    </w:p>
    <w:p w14:paraId="69E43870" w14:textId="77777777" w:rsidR="008C44CE" w:rsidRDefault="000E4B39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Pieskovňa Sekule - Mláky</w:t>
      </w:r>
    </w:p>
    <w:p w14:paraId="73560F21" w14:textId="77777777" w:rsidR="008C44CE" w:rsidRDefault="008C44CE">
      <w:pPr>
        <w:jc w:val="center"/>
        <w:rPr>
          <w:b/>
          <w:color w:val="000000"/>
          <w:sz w:val="48"/>
          <w:szCs w:val="48"/>
        </w:rPr>
      </w:pPr>
    </w:p>
    <w:p w14:paraId="478F5B26" w14:textId="77777777" w:rsidR="008C44CE" w:rsidRDefault="008C44CE">
      <w:pPr>
        <w:jc w:val="center"/>
        <w:rPr>
          <w:b/>
          <w:color w:val="000000"/>
          <w:sz w:val="48"/>
          <w:szCs w:val="48"/>
        </w:rPr>
      </w:pPr>
    </w:p>
    <w:p w14:paraId="61A8ABE0" w14:textId="77777777" w:rsidR="008C44CE" w:rsidRDefault="008C44CE">
      <w:pPr>
        <w:rPr>
          <w:color w:val="000000"/>
          <w:sz w:val="24"/>
          <w:szCs w:val="24"/>
        </w:rPr>
      </w:pPr>
    </w:p>
    <w:p w14:paraId="1ED69FDF" w14:textId="77777777" w:rsidR="000E4B39" w:rsidRDefault="000E4B39">
      <w:pPr>
        <w:rPr>
          <w:color w:val="000000"/>
          <w:sz w:val="24"/>
          <w:szCs w:val="24"/>
        </w:rPr>
      </w:pPr>
    </w:p>
    <w:p w14:paraId="2ABFEC47" w14:textId="77777777" w:rsidR="000E4B39" w:rsidRDefault="000E4B39">
      <w:pPr>
        <w:rPr>
          <w:color w:val="000000"/>
          <w:sz w:val="24"/>
          <w:szCs w:val="24"/>
        </w:rPr>
      </w:pPr>
    </w:p>
    <w:p w14:paraId="1FD83776" w14:textId="4FF7C00A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Podľa plánu športovej činnosti na rok 2022 SZŠR v spolupráci </w:t>
      </w:r>
      <w:r w:rsidR="000E4B39">
        <w:rPr>
          <w:sz w:val="24"/>
          <w:szCs w:val="24"/>
        </w:rPr>
        <w:t>s</w:t>
      </w:r>
      <w:r w:rsidR="00256264">
        <w:rPr>
          <w:sz w:val="24"/>
          <w:szCs w:val="24"/>
        </w:rPr>
        <w:t>o SRZ Rada Žilina a</w:t>
      </w:r>
      <w:r w:rsidR="000E4B39">
        <w:rPr>
          <w:sz w:val="24"/>
          <w:szCs w:val="24"/>
        </w:rPr>
        <w:t xml:space="preserve"> Majetkový Holding </w:t>
      </w:r>
      <w:proofErr w:type="spellStart"/>
      <w:r w:rsidR="000E4B39">
        <w:rPr>
          <w:sz w:val="24"/>
          <w:szCs w:val="24"/>
        </w:rPr>
        <w:t>a.s</w:t>
      </w:r>
      <w:proofErr w:type="spellEnd"/>
      <w:r w:rsidR="000E4B39">
        <w:rPr>
          <w:sz w:val="24"/>
          <w:szCs w:val="24"/>
        </w:rPr>
        <w:t>., usporiada preteky 2</w:t>
      </w:r>
      <w:r>
        <w:rPr>
          <w:sz w:val="24"/>
          <w:szCs w:val="24"/>
        </w:rPr>
        <w:t>. kol</w:t>
      </w:r>
      <w:r w:rsidR="00256264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5616E4">
        <w:rPr>
          <w:sz w:val="24"/>
          <w:szCs w:val="24"/>
        </w:rPr>
        <w:t>2</w:t>
      </w:r>
      <w:r>
        <w:rPr>
          <w:sz w:val="24"/>
          <w:szCs w:val="24"/>
        </w:rPr>
        <w:t xml:space="preserve">.ligy </w:t>
      </w:r>
      <w:r w:rsidRPr="003C73A0">
        <w:rPr>
          <w:sz w:val="24"/>
          <w:szCs w:val="24"/>
        </w:rPr>
        <w:t>mužov</w:t>
      </w:r>
      <w:r w:rsidR="00256264">
        <w:rPr>
          <w:sz w:val="24"/>
          <w:szCs w:val="24"/>
        </w:rPr>
        <w:t xml:space="preserve"> </w:t>
      </w:r>
      <w:r>
        <w:rPr>
          <w:sz w:val="24"/>
          <w:szCs w:val="24"/>
        </w:rPr>
        <w:t>LRU kapor.</w:t>
      </w:r>
    </w:p>
    <w:p w14:paraId="44D47146" w14:textId="77777777" w:rsidR="008C44CE" w:rsidRDefault="008C44CE">
      <w:pPr>
        <w:rPr>
          <w:b/>
          <w:sz w:val="24"/>
          <w:szCs w:val="24"/>
        </w:rPr>
      </w:pPr>
    </w:p>
    <w:p w14:paraId="250A683E" w14:textId="6E8F2083" w:rsidR="008C44CE" w:rsidRDefault="002B214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 w:rsidRPr="00256264">
        <w:rPr>
          <w:b/>
          <w:sz w:val="24"/>
          <w:szCs w:val="24"/>
        </w:rPr>
        <w:t>Účastníci pretekov: družstvá OZ SRZ</w:t>
      </w:r>
    </w:p>
    <w:p w14:paraId="03DF3C7A" w14:textId="77777777" w:rsidR="00256264" w:rsidRPr="00256264" w:rsidRDefault="00256264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tbl>
      <w:tblPr>
        <w:tblW w:w="85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276"/>
        <w:gridCol w:w="1418"/>
        <w:gridCol w:w="1842"/>
      </w:tblGrid>
      <w:tr w:rsidR="008D4310" w:rsidRPr="00256264" w14:paraId="72AF4EEC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1B4DD5E3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Družstvo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132442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váha g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62B3B2" w14:textId="62E6D5C1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umiestn</w:t>
            </w:r>
            <w:r w:rsidR="00256264" w:rsidRPr="00256264">
              <w:rPr>
                <w:color w:val="000000"/>
                <w:sz w:val="22"/>
                <w:szCs w:val="22"/>
              </w:rPr>
              <w:t>enie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E948497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najťažšia ryba</w:t>
            </w:r>
          </w:p>
        </w:tc>
      </w:tr>
      <w:tr w:rsidR="008D4310" w:rsidRPr="00256264" w14:paraId="6B45F7DE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4A73AB2B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 xml:space="preserve">Brezno – </w:t>
            </w:r>
            <w:proofErr w:type="spellStart"/>
            <w:r w:rsidRPr="00256264">
              <w:rPr>
                <w:color w:val="000000"/>
                <w:sz w:val="22"/>
                <w:szCs w:val="22"/>
              </w:rPr>
              <w:t>Fishin</w:t>
            </w:r>
            <w:proofErr w:type="spellEnd"/>
            <w:r w:rsidRPr="00256264">
              <w:rPr>
                <w:color w:val="000000"/>
                <w:sz w:val="22"/>
                <w:szCs w:val="22"/>
              </w:rPr>
              <w:t xml:space="preserve"> SK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7A7F24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99300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6C5ED8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7F6B59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5800</w:t>
            </w:r>
          </w:p>
        </w:tc>
      </w:tr>
      <w:tr w:rsidR="008D4310" w:rsidRPr="00256264" w14:paraId="199EA2CD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7642E4E0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 xml:space="preserve">Dolný Kubín – </w:t>
            </w:r>
            <w:proofErr w:type="spellStart"/>
            <w:r w:rsidRPr="00256264">
              <w:rPr>
                <w:color w:val="000000"/>
                <w:sz w:val="22"/>
                <w:szCs w:val="22"/>
              </w:rPr>
              <w:t>MKCarp-Delphin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34E7F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280925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F75858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050BB2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8725</w:t>
            </w:r>
          </w:p>
        </w:tc>
      </w:tr>
      <w:tr w:rsidR="008D4310" w:rsidRPr="00256264" w14:paraId="120679DA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75D864F7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 xml:space="preserve">Galanta – </w:t>
            </w:r>
            <w:proofErr w:type="spellStart"/>
            <w:r w:rsidRPr="00256264">
              <w:rPr>
                <w:color w:val="000000"/>
                <w:sz w:val="22"/>
                <w:szCs w:val="22"/>
              </w:rPr>
              <w:t>Pirko</w:t>
            </w:r>
            <w:proofErr w:type="spellEnd"/>
            <w:r w:rsidRPr="0025626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6264">
              <w:rPr>
                <w:color w:val="000000"/>
                <w:sz w:val="22"/>
                <w:szCs w:val="22"/>
              </w:rPr>
              <w:t>Bait</w:t>
            </w:r>
            <w:proofErr w:type="spellEnd"/>
            <w:r w:rsidRPr="00256264">
              <w:rPr>
                <w:color w:val="000000"/>
                <w:sz w:val="22"/>
                <w:szCs w:val="22"/>
              </w:rPr>
              <w:t xml:space="preserve"> Slovakia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A65769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214900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741E67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BF254A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6400</w:t>
            </w:r>
          </w:p>
        </w:tc>
      </w:tr>
      <w:tr w:rsidR="008D4310" w:rsidRPr="00256264" w14:paraId="390A2877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1D7D5E50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Kežmarok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97ECCA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217200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63F764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E16BAD4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8525</w:t>
            </w:r>
          </w:p>
        </w:tc>
      </w:tr>
      <w:tr w:rsidR="008D4310" w:rsidRPr="00256264" w14:paraId="4AC8BE3B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55BF21B7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bCs/>
                <w:color w:val="000000"/>
                <w:sz w:val="22"/>
                <w:szCs w:val="22"/>
              </w:rPr>
              <w:t xml:space="preserve">Nové </w:t>
            </w:r>
            <w:proofErr w:type="spellStart"/>
            <w:r w:rsidRPr="00256264">
              <w:rPr>
                <w:bCs/>
                <w:color w:val="000000"/>
                <w:sz w:val="22"/>
                <w:szCs w:val="22"/>
              </w:rPr>
              <w:t>Zálmky</w:t>
            </w:r>
            <w:proofErr w:type="spellEnd"/>
            <w:r w:rsidRPr="00256264">
              <w:rPr>
                <w:bCs/>
                <w:color w:val="000000"/>
                <w:sz w:val="22"/>
                <w:szCs w:val="22"/>
              </w:rPr>
              <w:t xml:space="preserve"> - </w:t>
            </w:r>
            <w:proofErr w:type="spellStart"/>
            <w:r w:rsidRPr="00256264">
              <w:rPr>
                <w:bCs/>
                <w:color w:val="000000"/>
                <w:sz w:val="22"/>
                <w:szCs w:val="22"/>
              </w:rPr>
              <w:t>Carptrophy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7D4412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35675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A9312C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5D01529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4175</w:t>
            </w:r>
          </w:p>
        </w:tc>
      </w:tr>
      <w:tr w:rsidR="008D4310" w:rsidRPr="00256264" w14:paraId="5383D3CC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1236B7E0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bCs/>
                <w:color w:val="000000"/>
                <w:sz w:val="22"/>
                <w:szCs w:val="22"/>
              </w:rPr>
              <w:t>Senec – Gulacarp.sk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38C911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162225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866FF7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820196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5325</w:t>
            </w:r>
          </w:p>
        </w:tc>
      </w:tr>
      <w:tr w:rsidR="008D4310" w:rsidRPr="00256264" w14:paraId="1907C5BD" w14:textId="77777777" w:rsidTr="00256264">
        <w:trPr>
          <w:trHeight w:val="315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03612011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bCs/>
                <w:color w:val="000000"/>
                <w:sz w:val="22"/>
                <w:szCs w:val="22"/>
              </w:rPr>
              <w:t xml:space="preserve">Topoľčany - </w:t>
            </w:r>
            <w:proofErr w:type="spellStart"/>
            <w:r w:rsidRPr="00256264">
              <w:rPr>
                <w:bCs/>
                <w:color w:val="000000"/>
                <w:sz w:val="22"/>
                <w:szCs w:val="22"/>
              </w:rPr>
              <w:t>Quantica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17CF51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148525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793788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15445D6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7500</w:t>
            </w:r>
          </w:p>
        </w:tc>
      </w:tr>
      <w:tr w:rsidR="008D4310" w:rsidRPr="00256264" w14:paraId="56823380" w14:textId="77777777" w:rsidTr="00256264">
        <w:trPr>
          <w:trHeight w:val="33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5A399078" w14:textId="77777777" w:rsidR="008D4310" w:rsidRPr="00256264" w:rsidRDefault="008D4310" w:rsidP="008D4310">
            <w:pPr>
              <w:widowControl/>
              <w:rPr>
                <w:color w:val="000000"/>
                <w:sz w:val="22"/>
                <w:szCs w:val="22"/>
              </w:rPr>
            </w:pPr>
            <w:r w:rsidRPr="00256264">
              <w:rPr>
                <w:bCs/>
                <w:color w:val="000000"/>
                <w:sz w:val="22"/>
                <w:szCs w:val="22"/>
              </w:rPr>
              <w:t>Trnava B – 3Fish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682265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122025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FC7A45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6EB9364" w14:textId="77777777" w:rsidR="008D4310" w:rsidRPr="00256264" w:rsidRDefault="008D4310" w:rsidP="008D4310">
            <w:pPr>
              <w:widowControl/>
              <w:jc w:val="right"/>
              <w:rPr>
                <w:color w:val="000000"/>
                <w:sz w:val="22"/>
                <w:szCs w:val="22"/>
              </w:rPr>
            </w:pPr>
            <w:r w:rsidRPr="00256264">
              <w:rPr>
                <w:color w:val="000000"/>
                <w:sz w:val="22"/>
                <w:szCs w:val="22"/>
              </w:rPr>
              <w:t>3400</w:t>
            </w:r>
          </w:p>
        </w:tc>
      </w:tr>
    </w:tbl>
    <w:p w14:paraId="5BFE9CF9" w14:textId="77777777" w:rsidR="008C44CE" w:rsidRDefault="008C44C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1D8F6BD" w14:textId="77777777" w:rsidR="008C44CE" w:rsidRDefault="002B2143">
      <w:pPr>
        <w:ind w:left="7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14:paraId="0B7E9B49" w14:textId="77777777" w:rsidR="008C44CE" w:rsidRDefault="002B214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Termín konania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 w:rsidR="000E4B39" w:rsidRPr="00256264">
        <w:rPr>
          <w:bCs/>
          <w:sz w:val="24"/>
          <w:szCs w:val="24"/>
        </w:rPr>
        <w:t>08.07</w:t>
      </w:r>
      <w:r w:rsidR="004449DD" w:rsidRPr="00256264">
        <w:rPr>
          <w:bCs/>
          <w:sz w:val="24"/>
          <w:szCs w:val="24"/>
        </w:rPr>
        <w:t xml:space="preserve">.2022 – </w:t>
      </w:r>
      <w:r w:rsidR="000E4B39" w:rsidRPr="00256264">
        <w:rPr>
          <w:bCs/>
          <w:sz w:val="24"/>
          <w:szCs w:val="24"/>
        </w:rPr>
        <w:t>10.07</w:t>
      </w:r>
      <w:r w:rsidRPr="00256264">
        <w:rPr>
          <w:bCs/>
          <w:sz w:val="24"/>
          <w:szCs w:val="24"/>
        </w:rPr>
        <w:t>.2022</w:t>
      </w:r>
    </w:p>
    <w:p w14:paraId="13180535" w14:textId="77777777" w:rsidR="008C44CE" w:rsidRDefault="008C44CE">
      <w:pPr>
        <w:rPr>
          <w:sz w:val="24"/>
          <w:szCs w:val="24"/>
        </w:rPr>
      </w:pPr>
    </w:p>
    <w:p w14:paraId="1B8C72E3" w14:textId="77777777" w:rsidR="008C44CE" w:rsidRDefault="002B214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Miesto konania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 w:rsidR="000E4B39">
        <w:rPr>
          <w:sz w:val="24"/>
          <w:szCs w:val="24"/>
        </w:rPr>
        <w:t>Pieskovňa Sekule - Mláky</w:t>
      </w:r>
    </w:p>
    <w:p w14:paraId="76201D84" w14:textId="77777777" w:rsidR="008C44CE" w:rsidRDefault="008C44CE">
      <w:pPr>
        <w:rPr>
          <w:sz w:val="24"/>
          <w:szCs w:val="24"/>
        </w:rPr>
      </w:pPr>
    </w:p>
    <w:p w14:paraId="491953DA" w14:textId="77777777" w:rsidR="008C44CE" w:rsidRDefault="002B214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Organizačný štáb</w:t>
      </w:r>
      <w:r>
        <w:rPr>
          <w:b/>
          <w:sz w:val="24"/>
          <w:szCs w:val="24"/>
        </w:rPr>
        <w:t>:</w:t>
      </w:r>
    </w:p>
    <w:p w14:paraId="6BB2B89F" w14:textId="72632D83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Riaditeľ pretekov</w:t>
      </w:r>
      <w:r w:rsidR="00256264">
        <w:rPr>
          <w:sz w:val="24"/>
          <w:szCs w:val="24"/>
        </w:rPr>
        <w:t>:</w:t>
      </w:r>
      <w:r w:rsidR="00256264">
        <w:rPr>
          <w:sz w:val="24"/>
          <w:szCs w:val="24"/>
        </w:rPr>
        <w:tab/>
      </w:r>
      <w:r w:rsidR="00256264">
        <w:rPr>
          <w:sz w:val="24"/>
          <w:szCs w:val="24"/>
        </w:rPr>
        <w:tab/>
      </w:r>
      <w:r w:rsidR="00FF2263" w:rsidRPr="00FF2263">
        <w:rPr>
          <w:sz w:val="24"/>
          <w:szCs w:val="24"/>
        </w:rPr>
        <w:t xml:space="preserve">Ivan </w:t>
      </w:r>
      <w:proofErr w:type="spellStart"/>
      <w:r w:rsidR="00FF2263" w:rsidRPr="00FF2263">
        <w:rPr>
          <w:sz w:val="24"/>
          <w:szCs w:val="24"/>
        </w:rPr>
        <w:t>Fabian</w:t>
      </w:r>
      <w:proofErr w:type="spellEnd"/>
    </w:p>
    <w:p w14:paraId="42619137" w14:textId="3D1AAD62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Garant rady SRZ:</w:t>
      </w:r>
      <w:r w:rsidR="00256264">
        <w:rPr>
          <w:sz w:val="24"/>
          <w:szCs w:val="24"/>
        </w:rPr>
        <w:tab/>
      </w:r>
      <w:r w:rsidR="00256264">
        <w:rPr>
          <w:sz w:val="24"/>
          <w:szCs w:val="24"/>
        </w:rPr>
        <w:tab/>
      </w:r>
      <w:r w:rsidR="00FF2263">
        <w:rPr>
          <w:sz w:val="24"/>
          <w:szCs w:val="24"/>
        </w:rPr>
        <w:t xml:space="preserve">Ľubomír </w:t>
      </w:r>
      <w:proofErr w:type="spellStart"/>
      <w:r w:rsidR="00FF2263">
        <w:rPr>
          <w:sz w:val="24"/>
          <w:szCs w:val="24"/>
        </w:rPr>
        <w:t>Žabčík</w:t>
      </w:r>
      <w:proofErr w:type="spellEnd"/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</w:p>
    <w:p w14:paraId="340CC2B9" w14:textId="7357E05A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Hlavný rozhodca:</w:t>
      </w:r>
      <w:r w:rsidR="00256264">
        <w:rPr>
          <w:sz w:val="24"/>
          <w:szCs w:val="24"/>
        </w:rPr>
        <w:tab/>
      </w:r>
      <w:r w:rsidR="00256264">
        <w:rPr>
          <w:sz w:val="24"/>
          <w:szCs w:val="24"/>
        </w:rPr>
        <w:tab/>
      </w:r>
      <w:r w:rsidR="00B3456C">
        <w:rPr>
          <w:sz w:val="24"/>
          <w:szCs w:val="24"/>
        </w:rPr>
        <w:t>Slavomír Drozd</w:t>
      </w:r>
    </w:p>
    <w:p w14:paraId="68970194" w14:textId="3067E7D9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Sektorov</w:t>
      </w:r>
      <w:r w:rsidR="00256264">
        <w:rPr>
          <w:sz w:val="24"/>
          <w:szCs w:val="24"/>
        </w:rPr>
        <w:t>ý</w:t>
      </w:r>
      <w:r>
        <w:rPr>
          <w:sz w:val="24"/>
          <w:szCs w:val="24"/>
        </w:rPr>
        <w:t xml:space="preserve"> rozhodca</w:t>
      </w:r>
      <w:r w:rsidR="003C73A0">
        <w:rPr>
          <w:sz w:val="24"/>
          <w:szCs w:val="24"/>
        </w:rPr>
        <w:t>:</w:t>
      </w:r>
      <w:r w:rsidR="00256264">
        <w:rPr>
          <w:sz w:val="24"/>
          <w:szCs w:val="24"/>
        </w:rPr>
        <w:tab/>
      </w:r>
      <w:r w:rsidR="00256264">
        <w:rPr>
          <w:sz w:val="24"/>
          <w:szCs w:val="24"/>
        </w:rPr>
        <w:tab/>
      </w:r>
      <w:r w:rsidR="00B3456C">
        <w:rPr>
          <w:sz w:val="24"/>
          <w:szCs w:val="24"/>
        </w:rPr>
        <w:t xml:space="preserve">Marcel </w:t>
      </w:r>
      <w:proofErr w:type="spellStart"/>
      <w:r w:rsidR="00B3456C">
        <w:rPr>
          <w:sz w:val="24"/>
          <w:szCs w:val="24"/>
        </w:rPr>
        <w:t>Tropp</w:t>
      </w:r>
      <w:proofErr w:type="spellEnd"/>
    </w:p>
    <w:p w14:paraId="04248AD2" w14:textId="10A29C3B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Technický vedúci:</w:t>
      </w:r>
      <w:r w:rsidR="00256264">
        <w:rPr>
          <w:sz w:val="24"/>
          <w:szCs w:val="24"/>
        </w:rPr>
        <w:tab/>
      </w:r>
      <w:r w:rsidR="00256264">
        <w:rPr>
          <w:sz w:val="24"/>
          <w:szCs w:val="24"/>
        </w:rPr>
        <w:tab/>
      </w:r>
      <w:r w:rsidR="00B3456C">
        <w:rPr>
          <w:sz w:val="24"/>
          <w:szCs w:val="24"/>
        </w:rPr>
        <w:t xml:space="preserve">Ľubomír </w:t>
      </w:r>
      <w:proofErr w:type="spellStart"/>
      <w:r w:rsidR="00B3456C">
        <w:rPr>
          <w:sz w:val="24"/>
          <w:szCs w:val="24"/>
        </w:rPr>
        <w:t>Žabčík</w:t>
      </w:r>
      <w:proofErr w:type="spellEnd"/>
    </w:p>
    <w:p w14:paraId="08EE5E07" w14:textId="2C4CEE4C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Bodovacia komisia</w:t>
      </w:r>
      <w:r w:rsidR="00256264">
        <w:rPr>
          <w:sz w:val="24"/>
          <w:szCs w:val="24"/>
        </w:rPr>
        <w:t>:</w:t>
      </w:r>
      <w:r w:rsidR="00256264">
        <w:rPr>
          <w:sz w:val="24"/>
          <w:szCs w:val="24"/>
        </w:rPr>
        <w:tab/>
      </w:r>
      <w:r w:rsidR="00256264">
        <w:rPr>
          <w:sz w:val="24"/>
          <w:szCs w:val="24"/>
        </w:rPr>
        <w:tab/>
      </w:r>
      <w:r w:rsidR="00B3456C">
        <w:rPr>
          <w:sz w:val="24"/>
          <w:szCs w:val="24"/>
        </w:rPr>
        <w:t xml:space="preserve">Slavomír Drozd, Marcel </w:t>
      </w:r>
      <w:proofErr w:type="spellStart"/>
      <w:r w:rsidR="00B3456C">
        <w:rPr>
          <w:sz w:val="24"/>
          <w:szCs w:val="24"/>
        </w:rPr>
        <w:t>Tropp</w:t>
      </w:r>
      <w:proofErr w:type="spellEnd"/>
      <w:r w:rsidR="00B3456C">
        <w:rPr>
          <w:sz w:val="24"/>
          <w:szCs w:val="24"/>
        </w:rPr>
        <w:t xml:space="preserve"> + </w:t>
      </w:r>
      <w:r w:rsidR="00FF2263">
        <w:rPr>
          <w:sz w:val="24"/>
          <w:szCs w:val="24"/>
        </w:rPr>
        <w:t>1</w:t>
      </w:r>
      <w:r w:rsidR="00B3456C">
        <w:rPr>
          <w:sz w:val="24"/>
          <w:szCs w:val="24"/>
        </w:rPr>
        <w:t xml:space="preserve"> </w:t>
      </w:r>
      <w:r w:rsidR="00FF2263">
        <w:rPr>
          <w:sz w:val="24"/>
          <w:szCs w:val="24"/>
        </w:rPr>
        <w:t xml:space="preserve">vyžrebovaný </w:t>
      </w:r>
      <w:r w:rsidR="00B3456C">
        <w:rPr>
          <w:sz w:val="24"/>
          <w:szCs w:val="24"/>
        </w:rPr>
        <w:t>člen družstva</w:t>
      </w:r>
      <w:r>
        <w:rPr>
          <w:sz w:val="24"/>
          <w:szCs w:val="24"/>
        </w:rPr>
        <w:t xml:space="preserve">   </w:t>
      </w:r>
    </w:p>
    <w:p w14:paraId="3B99EDD0" w14:textId="474A966E" w:rsidR="008C44CE" w:rsidRDefault="002B2143">
      <w:pPr>
        <w:rPr>
          <w:sz w:val="24"/>
          <w:szCs w:val="24"/>
        </w:rPr>
      </w:pPr>
      <w:r>
        <w:rPr>
          <w:sz w:val="24"/>
          <w:szCs w:val="24"/>
        </w:rPr>
        <w:t>Zdravotnícke zabezpečenie:</w:t>
      </w:r>
      <w:r w:rsidR="00256264">
        <w:rPr>
          <w:sz w:val="24"/>
          <w:szCs w:val="24"/>
        </w:rPr>
        <w:tab/>
      </w:r>
      <w:r w:rsidR="00270765" w:rsidRPr="000A343D">
        <w:rPr>
          <w:color w:val="000000"/>
          <w:sz w:val="24"/>
          <w:szCs w:val="24"/>
        </w:rPr>
        <w:t>v prípade potreby na tel. 112</w:t>
      </w:r>
    </w:p>
    <w:p w14:paraId="1B45120A" w14:textId="77777777" w:rsidR="008C44CE" w:rsidRDefault="008C44CE">
      <w:pPr>
        <w:rPr>
          <w:sz w:val="24"/>
          <w:szCs w:val="24"/>
        </w:rPr>
      </w:pPr>
    </w:p>
    <w:p w14:paraId="43D1DC6E" w14:textId="77777777" w:rsidR="008C44CE" w:rsidRDefault="002B214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 prípade nepriaznivej </w:t>
      </w:r>
      <w:proofErr w:type="spellStart"/>
      <w:r>
        <w:rPr>
          <w:b/>
          <w:sz w:val="24"/>
          <w:szCs w:val="24"/>
          <w:u w:val="single"/>
        </w:rPr>
        <w:t>pandemickej</w:t>
      </w:r>
      <w:proofErr w:type="spellEnd"/>
      <w:r>
        <w:rPr>
          <w:b/>
          <w:sz w:val="24"/>
          <w:szCs w:val="24"/>
          <w:u w:val="single"/>
        </w:rPr>
        <w:t xml:space="preserve"> situácie môžu byť preteky preložené alebo zrušené, informácia bude zverejnená týždeň pred pretekmi.</w:t>
      </w:r>
    </w:p>
    <w:p w14:paraId="650236C9" w14:textId="77777777" w:rsidR="008C44CE" w:rsidRDefault="008C44CE">
      <w:pPr>
        <w:rPr>
          <w:sz w:val="24"/>
          <w:szCs w:val="24"/>
        </w:rPr>
      </w:pPr>
    </w:p>
    <w:p w14:paraId="20FC9A28" w14:textId="77777777" w:rsidR="008C44CE" w:rsidRDefault="002B2143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Každé družstvo (pretekár) je povinný dodržiavať hygienické opatrenia podľa aktuálnej vyhlášky Úradu verejného zdravotníctva SR, ktoré budú zverejnené pred pretekmi.</w:t>
      </w:r>
    </w:p>
    <w:p w14:paraId="15B2C1E8" w14:textId="77777777" w:rsidR="008C44CE" w:rsidRDefault="008C44CE">
      <w:pPr>
        <w:rPr>
          <w:sz w:val="24"/>
          <w:szCs w:val="24"/>
        </w:rPr>
      </w:pPr>
    </w:p>
    <w:p w14:paraId="05C59ECD" w14:textId="77777777" w:rsidR="008C44CE" w:rsidRDefault="002B214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Technické pokyny</w:t>
      </w:r>
      <w:r>
        <w:rPr>
          <w:b/>
          <w:sz w:val="24"/>
          <w:szCs w:val="24"/>
        </w:rPr>
        <w:t>:</w:t>
      </w:r>
    </w:p>
    <w:p w14:paraId="0969D6D3" w14:textId="77777777" w:rsidR="008C44CE" w:rsidRPr="000304F1" w:rsidRDefault="002B2143" w:rsidP="000304F1">
      <w:pPr>
        <w:pStyle w:val="Odsekzoznamu"/>
        <w:widowControl/>
        <w:numPr>
          <w:ilvl w:val="0"/>
          <w:numId w:val="7"/>
        </w:numPr>
        <w:shd w:val="clear" w:color="auto" w:fill="FFFFFF"/>
        <w:ind w:left="357" w:hanging="357"/>
        <w:rPr>
          <w:sz w:val="24"/>
          <w:szCs w:val="24"/>
        </w:rPr>
      </w:pPr>
      <w:r w:rsidRPr="000304F1">
        <w:rPr>
          <w:sz w:val="24"/>
          <w:szCs w:val="24"/>
        </w:rPr>
        <w:t xml:space="preserve">Športový rybársky pretek je usporiadaný podľa zákona 216/2018 </w:t>
      </w:r>
      <w:proofErr w:type="spellStart"/>
      <w:r w:rsidRPr="000304F1">
        <w:rPr>
          <w:sz w:val="24"/>
          <w:szCs w:val="24"/>
        </w:rPr>
        <w:t>Z.z</w:t>
      </w:r>
      <w:proofErr w:type="spellEnd"/>
      <w:r w:rsidRPr="000304F1">
        <w:rPr>
          <w:sz w:val="24"/>
          <w:szCs w:val="24"/>
        </w:rPr>
        <w:t>. § 20 a vykonávacej vyhlášky 381/2018 § 15.</w:t>
      </w:r>
    </w:p>
    <w:p w14:paraId="3C63008B" w14:textId="77777777" w:rsidR="008C44CE" w:rsidRPr="000304F1" w:rsidRDefault="002B2143" w:rsidP="000304F1">
      <w:pPr>
        <w:pStyle w:val="Odsekzoznamu"/>
        <w:widowControl/>
        <w:numPr>
          <w:ilvl w:val="0"/>
          <w:numId w:val="7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 w:rsidRPr="000304F1">
        <w:rPr>
          <w:sz w:val="24"/>
          <w:szCs w:val="24"/>
        </w:rPr>
        <w:t xml:space="preserve">Preteká sa podľa súťažných </w:t>
      </w:r>
      <w:proofErr w:type="spellStart"/>
      <w:r w:rsidR="00806D74" w:rsidRPr="000304F1">
        <w:rPr>
          <w:color w:val="000000"/>
          <w:sz w:val="24"/>
          <w:szCs w:val="24"/>
        </w:rPr>
        <w:t>súťažných</w:t>
      </w:r>
      <w:proofErr w:type="spellEnd"/>
      <w:r w:rsidR="00806D74" w:rsidRPr="000304F1">
        <w:rPr>
          <w:color w:val="000000"/>
          <w:sz w:val="24"/>
          <w:szCs w:val="24"/>
        </w:rPr>
        <w:t xml:space="preserve"> pravidiel SZŠR pre LRU K – na položenú  platných pre rok 2022.</w:t>
      </w:r>
    </w:p>
    <w:p w14:paraId="3D18AE8F" w14:textId="77777777" w:rsidR="00806D74" w:rsidRPr="000304F1" w:rsidRDefault="00806D74" w:rsidP="000304F1">
      <w:pPr>
        <w:pStyle w:val="Odsekzoznamu"/>
        <w:widowControl/>
        <w:numPr>
          <w:ilvl w:val="0"/>
          <w:numId w:val="7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 w:rsidRPr="000304F1">
        <w:rPr>
          <w:sz w:val="24"/>
          <w:szCs w:val="24"/>
        </w:rPr>
        <w:t xml:space="preserve">Súťaž bude pozostávať z jednej 48-hodinovej etapy.  </w:t>
      </w:r>
    </w:p>
    <w:p w14:paraId="76ED8A86" w14:textId="77777777" w:rsidR="00806D74" w:rsidRPr="000304F1" w:rsidRDefault="00806D74" w:rsidP="000304F1">
      <w:pPr>
        <w:pStyle w:val="Odsekzoznamu"/>
        <w:numPr>
          <w:ilvl w:val="0"/>
          <w:numId w:val="7"/>
        </w:numPr>
        <w:ind w:left="357" w:hanging="357"/>
        <w:rPr>
          <w:sz w:val="24"/>
          <w:szCs w:val="24"/>
        </w:rPr>
      </w:pPr>
      <w:r w:rsidRPr="000304F1">
        <w:rPr>
          <w:sz w:val="24"/>
          <w:szCs w:val="24"/>
        </w:rPr>
        <w:t>Používanie živých nástrah alebo návnad je prísne zakázané.</w:t>
      </w:r>
    </w:p>
    <w:p w14:paraId="11E82A13" w14:textId="1DFE57E4" w:rsidR="00806D74" w:rsidRPr="000304F1" w:rsidRDefault="00806D74" w:rsidP="000304F1">
      <w:pPr>
        <w:pStyle w:val="Odsekzoznamu"/>
        <w:numPr>
          <w:ilvl w:val="0"/>
          <w:numId w:val="7"/>
        </w:numPr>
        <w:ind w:left="357" w:hanging="357"/>
        <w:rPr>
          <w:b/>
        </w:rPr>
      </w:pPr>
      <w:r w:rsidRPr="000304F1">
        <w:rPr>
          <w:sz w:val="24"/>
          <w:szCs w:val="24"/>
        </w:rPr>
        <w:t>Celkové množstvo nástrah a návnad nie</w:t>
      </w:r>
      <w:r w:rsidR="000304F1">
        <w:rPr>
          <w:sz w:val="24"/>
          <w:szCs w:val="24"/>
        </w:rPr>
        <w:t xml:space="preserve"> </w:t>
      </w:r>
      <w:r w:rsidRPr="000304F1">
        <w:rPr>
          <w:sz w:val="24"/>
          <w:szCs w:val="24"/>
        </w:rPr>
        <w:t xml:space="preserve">je obmedzené. </w:t>
      </w:r>
    </w:p>
    <w:p w14:paraId="12A2C3E4" w14:textId="77777777" w:rsidR="00806D74" w:rsidRPr="000304F1" w:rsidRDefault="00806D74" w:rsidP="000304F1">
      <w:pPr>
        <w:pStyle w:val="Odsekzoznamu"/>
        <w:numPr>
          <w:ilvl w:val="0"/>
          <w:numId w:val="7"/>
        </w:numPr>
        <w:ind w:left="357" w:hanging="357"/>
        <w:rPr>
          <w:sz w:val="24"/>
          <w:szCs w:val="24"/>
        </w:rPr>
      </w:pPr>
      <w:r w:rsidRPr="000304F1">
        <w:rPr>
          <w:sz w:val="24"/>
          <w:szCs w:val="24"/>
        </w:rPr>
        <w:t xml:space="preserve">Nástrahy: môže sa použiť – </w:t>
      </w:r>
      <w:proofErr w:type="spellStart"/>
      <w:r w:rsidRPr="000304F1">
        <w:rPr>
          <w:sz w:val="24"/>
          <w:szCs w:val="24"/>
        </w:rPr>
        <w:t>partikel</w:t>
      </w:r>
      <w:proofErr w:type="spellEnd"/>
      <w:r w:rsidRPr="000304F1">
        <w:rPr>
          <w:sz w:val="24"/>
          <w:szCs w:val="24"/>
        </w:rPr>
        <w:t xml:space="preserve"> a rôzne semená, </w:t>
      </w:r>
      <w:proofErr w:type="spellStart"/>
      <w:r w:rsidRPr="000304F1">
        <w:rPr>
          <w:sz w:val="24"/>
          <w:szCs w:val="24"/>
        </w:rPr>
        <w:t>boilies</w:t>
      </w:r>
      <w:proofErr w:type="spellEnd"/>
      <w:r w:rsidRPr="000304F1">
        <w:rPr>
          <w:sz w:val="24"/>
          <w:szCs w:val="24"/>
        </w:rPr>
        <w:t xml:space="preserve"> (aj plávajúce), pelety, umelé nástrahy imitujúce </w:t>
      </w:r>
      <w:proofErr w:type="spellStart"/>
      <w:r w:rsidRPr="000304F1">
        <w:rPr>
          <w:sz w:val="24"/>
          <w:szCs w:val="24"/>
        </w:rPr>
        <w:t>partikel</w:t>
      </w:r>
      <w:proofErr w:type="spellEnd"/>
      <w:r w:rsidRPr="000304F1">
        <w:rPr>
          <w:sz w:val="24"/>
          <w:szCs w:val="24"/>
        </w:rPr>
        <w:t xml:space="preserve">. Nástrahy sa môžu obaliť pastou prípadne </w:t>
      </w:r>
      <w:proofErr w:type="spellStart"/>
      <w:r w:rsidRPr="000304F1">
        <w:rPr>
          <w:sz w:val="24"/>
          <w:szCs w:val="24"/>
        </w:rPr>
        <w:t>dipom</w:t>
      </w:r>
      <w:proofErr w:type="spellEnd"/>
      <w:r w:rsidRPr="000304F1">
        <w:rPr>
          <w:sz w:val="24"/>
          <w:szCs w:val="24"/>
        </w:rPr>
        <w:t>.</w:t>
      </w:r>
    </w:p>
    <w:p w14:paraId="0941C305" w14:textId="77777777" w:rsidR="00806D74" w:rsidRPr="000304F1" w:rsidRDefault="00806D74" w:rsidP="000304F1">
      <w:pPr>
        <w:pStyle w:val="Odsekzoznamu"/>
        <w:widowControl/>
        <w:numPr>
          <w:ilvl w:val="0"/>
          <w:numId w:val="7"/>
        </w:numPr>
        <w:shd w:val="clear" w:color="auto" w:fill="FFFFFF"/>
        <w:ind w:left="357" w:hanging="357"/>
        <w:rPr>
          <w:b/>
          <w:sz w:val="24"/>
          <w:szCs w:val="24"/>
        </w:rPr>
      </w:pPr>
      <w:r w:rsidRPr="000304F1">
        <w:rPr>
          <w:sz w:val="24"/>
          <w:szCs w:val="24"/>
        </w:rPr>
        <w:t xml:space="preserve">Návnady: môže sa použiť – </w:t>
      </w:r>
      <w:proofErr w:type="spellStart"/>
      <w:r w:rsidRPr="000304F1">
        <w:rPr>
          <w:sz w:val="24"/>
          <w:szCs w:val="24"/>
        </w:rPr>
        <w:t>boilies</w:t>
      </w:r>
      <w:proofErr w:type="spellEnd"/>
      <w:r w:rsidRPr="000304F1">
        <w:rPr>
          <w:sz w:val="24"/>
          <w:szCs w:val="24"/>
        </w:rPr>
        <w:t xml:space="preserve">, pelety, múčky, </w:t>
      </w:r>
      <w:proofErr w:type="spellStart"/>
      <w:r w:rsidRPr="000304F1">
        <w:rPr>
          <w:sz w:val="24"/>
          <w:szCs w:val="24"/>
        </w:rPr>
        <w:t>method</w:t>
      </w:r>
      <w:proofErr w:type="spellEnd"/>
      <w:r w:rsidRPr="000304F1">
        <w:rPr>
          <w:sz w:val="24"/>
          <w:szCs w:val="24"/>
        </w:rPr>
        <w:t xml:space="preserve"> mixy, tepelne upravený </w:t>
      </w:r>
      <w:proofErr w:type="spellStart"/>
      <w:r w:rsidRPr="000304F1">
        <w:rPr>
          <w:sz w:val="24"/>
          <w:szCs w:val="24"/>
        </w:rPr>
        <w:t>partikel</w:t>
      </w:r>
      <w:proofErr w:type="spellEnd"/>
    </w:p>
    <w:p w14:paraId="3AE34B57" w14:textId="77777777" w:rsidR="00806D74" w:rsidRPr="000304F1" w:rsidRDefault="00806D74" w:rsidP="000304F1">
      <w:pPr>
        <w:pStyle w:val="Odsekzoznamu"/>
        <w:widowControl/>
        <w:numPr>
          <w:ilvl w:val="0"/>
          <w:numId w:val="7"/>
        </w:numPr>
        <w:shd w:val="clear" w:color="auto" w:fill="FFFFFF"/>
        <w:ind w:left="357" w:hanging="357"/>
        <w:rPr>
          <w:b/>
          <w:sz w:val="24"/>
          <w:szCs w:val="24"/>
        </w:rPr>
      </w:pPr>
      <w:r w:rsidRPr="000304F1">
        <w:rPr>
          <w:sz w:val="24"/>
          <w:szCs w:val="24"/>
        </w:rPr>
        <w:t>Obaľovanie olova je zakázané</w:t>
      </w:r>
    </w:p>
    <w:p w14:paraId="3CCE2F1C" w14:textId="77777777" w:rsidR="00806D74" w:rsidRPr="00806D74" w:rsidRDefault="00806D74" w:rsidP="00806D74">
      <w:pPr>
        <w:widowControl/>
        <w:shd w:val="clear" w:color="auto" w:fill="FFFFFF"/>
        <w:ind w:left="720"/>
        <w:rPr>
          <w:b/>
          <w:sz w:val="24"/>
          <w:szCs w:val="24"/>
        </w:rPr>
      </w:pPr>
    </w:p>
    <w:p w14:paraId="2C81D131" w14:textId="77777777" w:rsidR="000304F1" w:rsidRDefault="000304F1" w:rsidP="006513B6">
      <w:pPr>
        <w:jc w:val="both"/>
        <w:rPr>
          <w:b/>
          <w:sz w:val="24"/>
          <w:szCs w:val="24"/>
          <w:u w:val="single"/>
        </w:rPr>
      </w:pPr>
    </w:p>
    <w:p w14:paraId="241EA340" w14:textId="77777777" w:rsidR="000304F1" w:rsidRDefault="000304F1" w:rsidP="006513B6">
      <w:pPr>
        <w:jc w:val="both"/>
        <w:rPr>
          <w:b/>
          <w:sz w:val="24"/>
          <w:szCs w:val="24"/>
          <w:u w:val="single"/>
        </w:rPr>
      </w:pPr>
    </w:p>
    <w:p w14:paraId="72FEBB1A" w14:textId="77777777" w:rsidR="000304F1" w:rsidRDefault="002B2143" w:rsidP="000304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Špeciálne pokyny k týmto pretekom</w:t>
      </w:r>
      <w:r>
        <w:rPr>
          <w:b/>
          <w:sz w:val="24"/>
          <w:szCs w:val="24"/>
        </w:rPr>
        <w:t>:</w:t>
      </w:r>
      <w:r w:rsidR="006513B6">
        <w:rPr>
          <w:b/>
          <w:sz w:val="24"/>
          <w:szCs w:val="24"/>
        </w:rPr>
        <w:t xml:space="preserve"> </w:t>
      </w:r>
    </w:p>
    <w:p w14:paraId="7A73EA17" w14:textId="315CD0E7" w:rsidR="00806D74" w:rsidRPr="006513B6" w:rsidRDefault="00806D74" w:rsidP="000304F1">
      <w:pPr>
        <w:jc w:val="both"/>
        <w:rPr>
          <w:sz w:val="24"/>
          <w:szCs w:val="24"/>
        </w:rPr>
      </w:pPr>
      <w:r w:rsidRPr="006513B6">
        <w:rPr>
          <w:sz w:val="24"/>
          <w:szCs w:val="24"/>
        </w:rPr>
        <w:t>Povinná výbava družstva</w:t>
      </w:r>
      <w:r w:rsidRPr="000304F1">
        <w:rPr>
          <w:sz w:val="24"/>
          <w:szCs w:val="24"/>
        </w:rPr>
        <w:t>:</w:t>
      </w:r>
      <w:r w:rsidR="000304F1" w:rsidRPr="000304F1">
        <w:rPr>
          <w:sz w:val="24"/>
          <w:szCs w:val="24"/>
        </w:rPr>
        <w:t xml:space="preserve"> </w:t>
      </w:r>
      <w:r w:rsidRPr="006513B6">
        <w:rPr>
          <w:b/>
          <w:sz w:val="24"/>
          <w:szCs w:val="24"/>
        </w:rPr>
        <w:t>trojnožka na váženie</w:t>
      </w:r>
      <w:r w:rsidR="006513B6" w:rsidRPr="006513B6">
        <w:rPr>
          <w:b/>
          <w:sz w:val="24"/>
          <w:szCs w:val="24"/>
        </w:rPr>
        <w:t xml:space="preserve">, </w:t>
      </w:r>
      <w:r w:rsidRPr="006513B6">
        <w:rPr>
          <w:b/>
          <w:sz w:val="24"/>
          <w:szCs w:val="24"/>
        </w:rPr>
        <w:t>podložka(vaničkového typu)</w:t>
      </w:r>
      <w:r w:rsidR="006513B6" w:rsidRPr="006513B6">
        <w:rPr>
          <w:b/>
          <w:sz w:val="24"/>
          <w:szCs w:val="24"/>
        </w:rPr>
        <w:t xml:space="preserve">, </w:t>
      </w:r>
      <w:r w:rsidR="00D11DFE">
        <w:rPr>
          <w:b/>
          <w:sz w:val="24"/>
          <w:szCs w:val="24"/>
        </w:rPr>
        <w:t xml:space="preserve">5 kusov </w:t>
      </w:r>
      <w:proofErr w:type="spellStart"/>
      <w:r w:rsidRPr="006513B6">
        <w:rPr>
          <w:b/>
          <w:sz w:val="24"/>
          <w:szCs w:val="24"/>
        </w:rPr>
        <w:t>carpsak</w:t>
      </w:r>
      <w:proofErr w:type="spellEnd"/>
      <w:r w:rsidR="000304F1">
        <w:rPr>
          <w:b/>
          <w:sz w:val="24"/>
          <w:szCs w:val="24"/>
        </w:rPr>
        <w:t>.</w:t>
      </w:r>
    </w:p>
    <w:p w14:paraId="4BE87934" w14:textId="77777777" w:rsidR="00806D74" w:rsidRDefault="00806D74">
      <w:pPr>
        <w:jc w:val="both"/>
        <w:rPr>
          <w:b/>
          <w:sz w:val="24"/>
          <w:szCs w:val="24"/>
        </w:rPr>
      </w:pPr>
    </w:p>
    <w:p w14:paraId="40A70701" w14:textId="77777777" w:rsidR="000304F1" w:rsidRDefault="00806D74" w:rsidP="00806D74">
      <w:pPr>
        <w:pStyle w:val="Bezriadkovania"/>
        <w:rPr>
          <w:rFonts w:eastAsia="Arial"/>
          <w:b/>
          <w:bCs/>
          <w:sz w:val="24"/>
          <w:szCs w:val="24"/>
        </w:rPr>
      </w:pPr>
      <w:r w:rsidRPr="000A343D">
        <w:rPr>
          <w:rFonts w:eastAsia="Arial"/>
          <w:b/>
          <w:bCs/>
          <w:sz w:val="24"/>
          <w:szCs w:val="24"/>
          <w:u w:val="single"/>
        </w:rPr>
        <w:t>Pretekárska trať</w:t>
      </w:r>
      <w:r w:rsidRPr="000304F1">
        <w:rPr>
          <w:rFonts w:eastAsia="Arial"/>
          <w:b/>
          <w:bCs/>
          <w:sz w:val="24"/>
          <w:szCs w:val="24"/>
        </w:rPr>
        <w:t>:</w:t>
      </w:r>
    </w:p>
    <w:p w14:paraId="307E9BAE" w14:textId="4A83E2F7" w:rsidR="00806D74" w:rsidRDefault="000E4B39" w:rsidP="000304F1">
      <w:pPr>
        <w:pStyle w:val="Bezriadkovani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pieskovňa </w:t>
      </w:r>
      <w:r w:rsidR="000304F1">
        <w:rPr>
          <w:sz w:val="24"/>
          <w:szCs w:val="24"/>
        </w:rPr>
        <w:t>má</w:t>
      </w:r>
      <w:r>
        <w:rPr>
          <w:sz w:val="24"/>
          <w:szCs w:val="24"/>
        </w:rPr>
        <w:t xml:space="preserve"> rozlohu 15</w:t>
      </w:r>
      <w:r w:rsidR="00806D74">
        <w:rPr>
          <w:sz w:val="24"/>
          <w:szCs w:val="24"/>
        </w:rPr>
        <w:t xml:space="preserve"> ha</w:t>
      </w:r>
      <w:r w:rsidR="00806D74" w:rsidRPr="0089757E">
        <w:rPr>
          <w:sz w:val="24"/>
          <w:szCs w:val="24"/>
        </w:rPr>
        <w:t>,</w:t>
      </w:r>
      <w:r w:rsidR="00806D74">
        <w:rPr>
          <w:sz w:val="24"/>
          <w:szCs w:val="24"/>
        </w:rPr>
        <w:t xml:space="preserve"> </w:t>
      </w:r>
      <w:r>
        <w:rPr>
          <w:sz w:val="24"/>
          <w:szCs w:val="24"/>
        </w:rPr>
        <w:t>dno štrkovo pieskové,</w:t>
      </w:r>
      <w:r w:rsidR="00806D74" w:rsidRPr="0089757E">
        <w:rPr>
          <w:sz w:val="24"/>
          <w:szCs w:val="24"/>
        </w:rPr>
        <w:t xml:space="preserve"> miestami s jemn</w:t>
      </w:r>
      <w:r>
        <w:rPr>
          <w:sz w:val="24"/>
          <w:szCs w:val="24"/>
        </w:rPr>
        <w:t>ým nánosom bahna, hĺbka 0,5m – 4</w:t>
      </w:r>
      <w:r w:rsidR="00806D74" w:rsidRPr="0089757E">
        <w:rPr>
          <w:sz w:val="24"/>
          <w:szCs w:val="24"/>
        </w:rPr>
        <w:t xml:space="preserve">m. Brehy </w:t>
      </w:r>
      <w:r>
        <w:rPr>
          <w:sz w:val="24"/>
          <w:szCs w:val="24"/>
        </w:rPr>
        <w:t>piesočnato</w:t>
      </w:r>
      <w:r w:rsidR="00806D74" w:rsidRPr="0089757E">
        <w:rPr>
          <w:sz w:val="24"/>
          <w:szCs w:val="24"/>
        </w:rPr>
        <w:t xml:space="preserve"> trávnaté, s porastom </w:t>
      </w:r>
      <w:r>
        <w:rPr>
          <w:sz w:val="24"/>
          <w:szCs w:val="24"/>
        </w:rPr>
        <w:t>smrekov</w:t>
      </w:r>
      <w:r w:rsidR="00806D74" w:rsidRPr="0089757E">
        <w:rPr>
          <w:sz w:val="24"/>
          <w:szCs w:val="24"/>
        </w:rPr>
        <w:t xml:space="preserve"> a</w:t>
      </w:r>
      <w:r w:rsidR="00806D74">
        <w:rPr>
          <w:sz w:val="24"/>
          <w:szCs w:val="24"/>
        </w:rPr>
        <w:t> </w:t>
      </w:r>
      <w:r w:rsidR="00806D74" w:rsidRPr="0089757E">
        <w:rPr>
          <w:sz w:val="24"/>
          <w:szCs w:val="24"/>
        </w:rPr>
        <w:t>vŕb</w:t>
      </w:r>
      <w:r w:rsidR="00806D74">
        <w:rPr>
          <w:sz w:val="24"/>
          <w:szCs w:val="24"/>
        </w:rPr>
        <w:t>, pretekársk</w:t>
      </w:r>
      <w:r>
        <w:rPr>
          <w:sz w:val="24"/>
          <w:szCs w:val="24"/>
        </w:rPr>
        <w:t>a trať je orientovaná z oboch strán.</w:t>
      </w:r>
    </w:p>
    <w:p w14:paraId="0427293F" w14:textId="77777777" w:rsidR="00806D74" w:rsidRDefault="00806D74" w:rsidP="00806D74">
      <w:pPr>
        <w:pStyle w:val="Bezriadkovania"/>
        <w:rPr>
          <w:sz w:val="24"/>
          <w:szCs w:val="24"/>
        </w:rPr>
      </w:pPr>
    </w:p>
    <w:p w14:paraId="6D6610DA" w14:textId="77777777" w:rsidR="00806D74" w:rsidRDefault="000E4B39" w:rsidP="00806D74">
      <w:pPr>
        <w:pStyle w:val="Bezriadkovania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BA4B64" wp14:editId="06EB2A27">
            <wp:extent cx="5760720" cy="3866515"/>
            <wp:effectExtent l="19050" t="0" r="0" b="0"/>
            <wp:docPr id="1" name="Obrázok 0" descr="Sekule mlá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ule mlák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7985" w14:textId="77777777" w:rsidR="00806D74" w:rsidRDefault="00806D74" w:rsidP="00806D74">
      <w:pPr>
        <w:shd w:val="clear" w:color="auto" w:fill="FFFFFF"/>
        <w:spacing w:before="240"/>
        <w:rPr>
          <w:rFonts w:eastAsia="Arial"/>
          <w:b/>
          <w:bCs/>
          <w:sz w:val="24"/>
          <w:szCs w:val="24"/>
        </w:rPr>
      </w:pPr>
      <w:r w:rsidRPr="000A343D">
        <w:rPr>
          <w:rFonts w:eastAsia="Arial"/>
          <w:b/>
          <w:bCs/>
          <w:sz w:val="24"/>
          <w:szCs w:val="24"/>
          <w:u w:val="single"/>
        </w:rPr>
        <w:t>Prístup na trať</w:t>
      </w:r>
      <w:r w:rsidRPr="000304F1">
        <w:rPr>
          <w:rFonts w:eastAsia="Arial"/>
          <w:b/>
          <w:bCs/>
          <w:sz w:val="24"/>
          <w:szCs w:val="24"/>
        </w:rPr>
        <w:t xml:space="preserve">:  </w:t>
      </w:r>
      <w:r w:rsidR="000E4B39">
        <w:rPr>
          <w:rFonts w:eastAsia="Arial"/>
          <w:b/>
          <w:bCs/>
          <w:sz w:val="24"/>
          <w:szCs w:val="24"/>
        </w:rPr>
        <w:t xml:space="preserve"> </w:t>
      </w:r>
      <w:hyperlink r:id="rId10" w:history="1">
        <w:r w:rsidR="00FF2263" w:rsidRPr="00F97DB1">
          <w:rPr>
            <w:rStyle w:val="Hypertextovprepojenie"/>
            <w:rFonts w:eastAsia="Arial"/>
            <w:b/>
            <w:bCs/>
            <w:sz w:val="24"/>
            <w:szCs w:val="24"/>
          </w:rPr>
          <w:t>https://goo.gl/maps/z1h62JpxaVcoBJHE6</w:t>
        </w:r>
      </w:hyperlink>
    </w:p>
    <w:p w14:paraId="70BFED1B" w14:textId="77777777" w:rsidR="00FF2263" w:rsidRDefault="00FF2263" w:rsidP="00806D74">
      <w:pPr>
        <w:shd w:val="clear" w:color="auto" w:fill="FFFFFF"/>
        <w:spacing w:before="240"/>
        <w:rPr>
          <w:bCs/>
          <w:color w:val="000000"/>
          <w:sz w:val="24"/>
          <w:szCs w:val="24"/>
        </w:rPr>
      </w:pPr>
    </w:p>
    <w:p w14:paraId="2A4AEDFC" w14:textId="77777777" w:rsidR="000304F1" w:rsidRDefault="006513B6" w:rsidP="001713DD">
      <w:pPr>
        <w:jc w:val="both"/>
        <w:rPr>
          <w:b/>
          <w:sz w:val="24"/>
          <w:szCs w:val="24"/>
        </w:rPr>
      </w:pPr>
      <w:r w:rsidRPr="000304F1">
        <w:rPr>
          <w:b/>
          <w:sz w:val="24"/>
          <w:szCs w:val="24"/>
          <w:u w:val="single"/>
        </w:rPr>
        <w:t>Lovné miesto</w:t>
      </w:r>
      <w:r>
        <w:rPr>
          <w:b/>
          <w:sz w:val="24"/>
          <w:szCs w:val="24"/>
        </w:rPr>
        <w:t xml:space="preserve">: </w:t>
      </w:r>
    </w:p>
    <w:p w14:paraId="0DF82683" w14:textId="7E8EDAC9" w:rsidR="008C44CE" w:rsidRDefault="006513B6" w:rsidP="001713DD">
      <w:p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Lovné miesto bude viditeľne vyznačené a v</w:t>
      </w:r>
      <w:r w:rsidR="000304F1">
        <w:rPr>
          <w:sz w:val="24"/>
          <w:szCs w:val="24"/>
        </w:rPr>
        <w:t> </w:t>
      </w:r>
      <w:r>
        <w:rPr>
          <w:sz w:val="24"/>
          <w:szCs w:val="24"/>
        </w:rPr>
        <w:t>čase</w:t>
      </w:r>
      <w:r w:rsidR="000304F1">
        <w:rPr>
          <w:sz w:val="24"/>
          <w:szCs w:val="24"/>
        </w:rPr>
        <w:t xml:space="preserve"> </w:t>
      </w:r>
      <w:r>
        <w:rPr>
          <w:sz w:val="24"/>
          <w:szCs w:val="24"/>
        </w:rPr>
        <w:t>od 22:00 do 6:00</w:t>
      </w:r>
      <w:r w:rsidR="000304F1">
        <w:rPr>
          <w:sz w:val="24"/>
          <w:szCs w:val="24"/>
        </w:rPr>
        <w:t xml:space="preserve"> </w:t>
      </w:r>
      <w:r>
        <w:rPr>
          <w:sz w:val="24"/>
          <w:szCs w:val="24"/>
        </w:rPr>
        <w:t>osvetlené bielym neoslňujúcim svetlom. Zdolávanie, nahadzovanie a kŕmenie musí byť iba zo svojho lovného priestoru</w:t>
      </w:r>
      <w:r>
        <w:rPr>
          <w:color w:val="00B050"/>
          <w:sz w:val="24"/>
          <w:szCs w:val="24"/>
        </w:rPr>
        <w:t>.</w:t>
      </w:r>
      <w:r>
        <w:rPr>
          <w:sz w:val="24"/>
          <w:szCs w:val="24"/>
        </w:rPr>
        <w:t xml:space="preserve"> Nahadzovanie mimo tejto oblasti je zakázané</w:t>
      </w:r>
    </w:p>
    <w:p w14:paraId="03EA3341" w14:textId="77777777" w:rsidR="001713DD" w:rsidRDefault="001713DD" w:rsidP="001713DD">
      <w:pPr>
        <w:jc w:val="both"/>
        <w:rPr>
          <w:b/>
          <w:sz w:val="24"/>
          <w:szCs w:val="24"/>
        </w:rPr>
      </w:pPr>
    </w:p>
    <w:p w14:paraId="4ABCF8EA" w14:textId="77777777" w:rsidR="001713DD" w:rsidRDefault="001713DD" w:rsidP="001713DD">
      <w:pPr>
        <w:jc w:val="both"/>
        <w:rPr>
          <w:b/>
          <w:sz w:val="24"/>
          <w:szCs w:val="24"/>
        </w:rPr>
      </w:pPr>
      <w:r w:rsidRPr="000304F1">
        <w:rPr>
          <w:b/>
          <w:sz w:val="24"/>
          <w:szCs w:val="24"/>
          <w:u w:val="single"/>
        </w:rPr>
        <w:t>Lov</w:t>
      </w:r>
      <w:r>
        <w:rPr>
          <w:b/>
          <w:sz w:val="24"/>
          <w:szCs w:val="24"/>
        </w:rPr>
        <w:t>:</w:t>
      </w:r>
    </w:p>
    <w:p w14:paraId="4EA5FA9B" w14:textId="496C5B30" w:rsidR="008C44CE" w:rsidRDefault="001713DD" w:rsidP="001713DD">
      <w:pPr>
        <w:jc w:val="both"/>
        <w:rPr>
          <w:sz w:val="24"/>
          <w:szCs w:val="24"/>
        </w:rPr>
      </w:pPr>
      <w:r>
        <w:rPr>
          <w:sz w:val="24"/>
          <w:szCs w:val="24"/>
        </w:rPr>
        <w:t>Počas lovu sa všetky montáže nahadzujú iba pomocou rybárskych prútov</w:t>
      </w:r>
      <w:r w:rsidR="000304F1">
        <w:rPr>
          <w:sz w:val="24"/>
          <w:szCs w:val="24"/>
        </w:rPr>
        <w:t>.</w:t>
      </w:r>
    </w:p>
    <w:p w14:paraId="508BDEBB" w14:textId="77777777" w:rsidR="001713DD" w:rsidRDefault="001713DD">
      <w:pPr>
        <w:jc w:val="both"/>
        <w:rPr>
          <w:b/>
          <w:sz w:val="24"/>
          <w:szCs w:val="24"/>
        </w:rPr>
      </w:pPr>
    </w:p>
    <w:p w14:paraId="74F36B15" w14:textId="77777777" w:rsidR="000304F1" w:rsidRDefault="002B2143">
      <w:pPr>
        <w:jc w:val="both"/>
        <w:rPr>
          <w:sz w:val="24"/>
          <w:szCs w:val="24"/>
        </w:rPr>
      </w:pPr>
      <w:r w:rsidRPr="000304F1">
        <w:rPr>
          <w:b/>
          <w:sz w:val="24"/>
          <w:szCs w:val="24"/>
          <w:u w:val="single"/>
        </w:rPr>
        <w:t>Bodovanie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40049DE6" w14:textId="77777777" w:rsidR="000304F1" w:rsidRDefault="002B2143" w:rsidP="000304F1">
      <w:pPr>
        <w:pStyle w:val="Odsekzoznamu"/>
        <w:numPr>
          <w:ilvl w:val="0"/>
          <w:numId w:val="8"/>
        </w:numPr>
        <w:ind w:left="357" w:hanging="357"/>
        <w:jc w:val="both"/>
        <w:rPr>
          <w:sz w:val="24"/>
          <w:szCs w:val="24"/>
        </w:rPr>
      </w:pPr>
      <w:r w:rsidRPr="000304F1">
        <w:rPr>
          <w:sz w:val="24"/>
          <w:szCs w:val="24"/>
        </w:rPr>
        <w:t>Boduje sa iba kapor a amur s hmotnosťou najmenej 1500 gramov.</w:t>
      </w:r>
    </w:p>
    <w:p w14:paraId="20EC7E48" w14:textId="7EF2B487" w:rsidR="008C44CE" w:rsidRPr="000304F1" w:rsidRDefault="002B2143" w:rsidP="000304F1">
      <w:pPr>
        <w:pStyle w:val="Odsekzoznamu"/>
        <w:numPr>
          <w:ilvl w:val="0"/>
          <w:numId w:val="8"/>
        </w:numPr>
        <w:ind w:left="357" w:hanging="357"/>
        <w:jc w:val="both"/>
        <w:rPr>
          <w:sz w:val="24"/>
          <w:szCs w:val="24"/>
        </w:rPr>
      </w:pPr>
      <w:r w:rsidRPr="000304F1">
        <w:rPr>
          <w:sz w:val="24"/>
          <w:szCs w:val="24"/>
        </w:rPr>
        <w:t>V prípade, že tím zavolá rozhodcu a ryba nebude bodovaná (tolerancia 200g) napíše rozhodca do hárku záznam o ulovenej nebodovanej rybe. V prípade druhého takéhoto hlásenia sa nebude tímu počítať ďalšia ulovená bodovaná ryba.</w:t>
      </w:r>
    </w:p>
    <w:p w14:paraId="2BB55B89" w14:textId="77777777" w:rsidR="008C44CE" w:rsidRPr="000304F1" w:rsidRDefault="002B2143" w:rsidP="000304F1">
      <w:pPr>
        <w:pStyle w:val="Odsekzoznamu"/>
        <w:numPr>
          <w:ilvl w:val="0"/>
          <w:numId w:val="8"/>
        </w:numPr>
        <w:ind w:left="357" w:hanging="357"/>
        <w:jc w:val="both"/>
        <w:rPr>
          <w:sz w:val="24"/>
          <w:szCs w:val="24"/>
        </w:rPr>
      </w:pPr>
      <w:r w:rsidRPr="000304F1">
        <w:rPr>
          <w:sz w:val="24"/>
          <w:szCs w:val="24"/>
        </w:rPr>
        <w:t xml:space="preserve">Ryby sa musia udržiavať nažive iba v sakoch na lov kaprov (iba 1 ryba na 1 </w:t>
      </w:r>
      <w:proofErr w:type="spellStart"/>
      <w:r w:rsidRPr="000304F1">
        <w:rPr>
          <w:sz w:val="24"/>
          <w:szCs w:val="24"/>
        </w:rPr>
        <w:t>carpsak</w:t>
      </w:r>
      <w:proofErr w:type="spellEnd"/>
      <w:r w:rsidR="00EF0BC1" w:rsidRPr="000304F1">
        <w:rPr>
          <w:sz w:val="24"/>
          <w:szCs w:val="24"/>
        </w:rPr>
        <w:t>).</w:t>
      </w:r>
    </w:p>
    <w:p w14:paraId="2D2AA534" w14:textId="77777777" w:rsidR="000304F1" w:rsidRPr="000304F1" w:rsidRDefault="00FA6EA2" w:rsidP="000304F1">
      <w:pPr>
        <w:pStyle w:val="Odsekzoznamu"/>
        <w:numPr>
          <w:ilvl w:val="0"/>
          <w:numId w:val="8"/>
        </w:numPr>
        <w:ind w:left="357" w:hanging="357"/>
        <w:rPr>
          <w:sz w:val="24"/>
          <w:szCs w:val="24"/>
        </w:rPr>
      </w:pPr>
      <w:r w:rsidRPr="000304F1">
        <w:rPr>
          <w:sz w:val="24"/>
          <w:szCs w:val="24"/>
        </w:rPr>
        <w:t>Pretek vyhráva tím, ktorý bude mať najviac kg ulovených bodovaných rýb.</w:t>
      </w:r>
    </w:p>
    <w:p w14:paraId="67856644" w14:textId="33A07163" w:rsidR="00EF0BC1" w:rsidRPr="000304F1" w:rsidRDefault="00FA6EA2" w:rsidP="000304F1">
      <w:pPr>
        <w:pStyle w:val="Odsekzoznamu"/>
        <w:numPr>
          <w:ilvl w:val="0"/>
          <w:numId w:val="8"/>
        </w:numPr>
        <w:ind w:left="357" w:hanging="357"/>
        <w:rPr>
          <w:sz w:val="24"/>
          <w:szCs w:val="24"/>
        </w:rPr>
      </w:pPr>
      <w:r w:rsidRPr="000304F1">
        <w:rPr>
          <w:sz w:val="24"/>
          <w:szCs w:val="24"/>
        </w:rPr>
        <w:t>V prípade rovnakého váhového súčtu bude rozhodovať najväčšia ulovená ryba</w:t>
      </w:r>
      <w:r w:rsidR="00C215A5" w:rsidRPr="000304F1">
        <w:rPr>
          <w:sz w:val="24"/>
          <w:szCs w:val="24"/>
        </w:rPr>
        <w:t>.</w:t>
      </w:r>
    </w:p>
    <w:p w14:paraId="03B13432" w14:textId="77777777" w:rsidR="005616E4" w:rsidRDefault="005616E4" w:rsidP="00EF0BC1">
      <w:pPr>
        <w:rPr>
          <w:sz w:val="24"/>
          <w:szCs w:val="24"/>
        </w:rPr>
      </w:pPr>
    </w:p>
    <w:p w14:paraId="4D17862D" w14:textId="77777777" w:rsidR="000304F1" w:rsidRDefault="000304F1" w:rsidP="00EF0BC1">
      <w:pPr>
        <w:rPr>
          <w:b/>
          <w:sz w:val="24"/>
          <w:szCs w:val="24"/>
        </w:rPr>
      </w:pPr>
    </w:p>
    <w:p w14:paraId="402C0E72" w14:textId="40D2580C" w:rsidR="00C215A5" w:rsidRPr="000304F1" w:rsidRDefault="00C215A5" w:rsidP="00EF0BC1">
      <w:pPr>
        <w:rPr>
          <w:b/>
          <w:sz w:val="24"/>
          <w:szCs w:val="24"/>
        </w:rPr>
      </w:pPr>
      <w:r w:rsidRPr="00695982">
        <w:rPr>
          <w:b/>
          <w:sz w:val="24"/>
          <w:szCs w:val="24"/>
          <w:u w:val="single"/>
        </w:rPr>
        <w:lastRenderedPageBreak/>
        <w:t>Celkové hodnotenie za rok 2022</w:t>
      </w:r>
      <w:r w:rsidR="000304F1">
        <w:rPr>
          <w:b/>
          <w:sz w:val="24"/>
          <w:szCs w:val="24"/>
        </w:rPr>
        <w:t>:</w:t>
      </w:r>
    </w:p>
    <w:p w14:paraId="753312AA" w14:textId="390F49AF" w:rsidR="00C215A5" w:rsidRPr="00695982" w:rsidRDefault="00C215A5" w:rsidP="00695982">
      <w:pPr>
        <w:pStyle w:val="Odsekzoznamu"/>
        <w:widowControl/>
        <w:numPr>
          <w:ilvl w:val="0"/>
          <w:numId w:val="9"/>
        </w:numPr>
        <w:tabs>
          <w:tab w:val="left" w:pos="633"/>
        </w:tabs>
        <w:spacing w:line="235" w:lineRule="auto"/>
        <w:ind w:left="357" w:hanging="357"/>
        <w:rPr>
          <w:rFonts w:eastAsia="Calibri"/>
          <w:sz w:val="24"/>
          <w:szCs w:val="24"/>
        </w:rPr>
      </w:pPr>
      <w:r w:rsidRPr="00695982">
        <w:rPr>
          <w:rFonts w:eastAsia="Calibri"/>
          <w:sz w:val="24"/>
          <w:szCs w:val="24"/>
        </w:rPr>
        <w:t xml:space="preserve">Sčítajú sa umiestnenia /body/ z oboch  pretekov a družstvo s najnižším súčtom </w:t>
      </w:r>
      <w:r w:rsidR="00695982" w:rsidRPr="00695982">
        <w:rPr>
          <w:rFonts w:eastAsia="Calibri"/>
          <w:sz w:val="24"/>
          <w:szCs w:val="24"/>
        </w:rPr>
        <w:t>u</w:t>
      </w:r>
      <w:r w:rsidRPr="00695982">
        <w:rPr>
          <w:rFonts w:eastAsia="Calibri"/>
          <w:sz w:val="24"/>
          <w:szCs w:val="24"/>
        </w:rPr>
        <w:t>miestnení je na prvom mieste</w:t>
      </w:r>
      <w:r w:rsidR="00695982" w:rsidRPr="00695982">
        <w:rPr>
          <w:rFonts w:eastAsia="Calibri"/>
          <w:sz w:val="24"/>
          <w:szCs w:val="24"/>
        </w:rPr>
        <w:t>.</w:t>
      </w:r>
    </w:p>
    <w:p w14:paraId="435FE923" w14:textId="41507306" w:rsidR="00C215A5" w:rsidRPr="00695982" w:rsidRDefault="00695982" w:rsidP="00695982">
      <w:pPr>
        <w:pStyle w:val="Odsekzoznamu"/>
        <w:widowControl/>
        <w:numPr>
          <w:ilvl w:val="0"/>
          <w:numId w:val="9"/>
        </w:numPr>
        <w:tabs>
          <w:tab w:val="left" w:pos="633"/>
        </w:tabs>
        <w:spacing w:line="235" w:lineRule="auto"/>
        <w:ind w:left="357" w:hanging="357"/>
        <w:rPr>
          <w:rFonts w:eastAsia="Calibri"/>
          <w:sz w:val="24"/>
          <w:szCs w:val="24"/>
        </w:rPr>
      </w:pPr>
      <w:r w:rsidRPr="00695982">
        <w:rPr>
          <w:rFonts w:eastAsia="Calibri"/>
          <w:sz w:val="24"/>
          <w:szCs w:val="24"/>
        </w:rPr>
        <w:t>V</w:t>
      </w:r>
      <w:r w:rsidR="00C215A5" w:rsidRPr="00695982">
        <w:rPr>
          <w:rFonts w:eastAsia="Calibri"/>
          <w:sz w:val="24"/>
          <w:szCs w:val="24"/>
        </w:rPr>
        <w:t xml:space="preserve"> prípade rovnakého súčtu rozhoduje vyšší súčet hmotností ulovených rýb</w:t>
      </w:r>
      <w:r w:rsidR="00FF2263" w:rsidRPr="00695982">
        <w:rPr>
          <w:rFonts w:eastAsia="Calibri"/>
          <w:sz w:val="24"/>
          <w:szCs w:val="24"/>
        </w:rPr>
        <w:t xml:space="preserve"> z</w:t>
      </w:r>
      <w:r w:rsidRPr="00695982">
        <w:rPr>
          <w:rFonts w:eastAsia="Calibri"/>
          <w:sz w:val="24"/>
          <w:szCs w:val="24"/>
        </w:rPr>
        <w:t> </w:t>
      </w:r>
      <w:r w:rsidR="00FF2263" w:rsidRPr="00695982">
        <w:rPr>
          <w:rFonts w:eastAsia="Calibri"/>
          <w:sz w:val="24"/>
          <w:szCs w:val="24"/>
        </w:rPr>
        <w:t>oboch</w:t>
      </w:r>
      <w:r w:rsidRPr="00695982">
        <w:rPr>
          <w:rFonts w:eastAsia="Calibri"/>
          <w:sz w:val="24"/>
          <w:szCs w:val="24"/>
        </w:rPr>
        <w:t xml:space="preserve"> pretekov.</w:t>
      </w:r>
    </w:p>
    <w:p w14:paraId="517FB469" w14:textId="66D6C31D" w:rsidR="00C215A5" w:rsidRPr="00695982" w:rsidRDefault="00C215A5" w:rsidP="00695982">
      <w:pPr>
        <w:pStyle w:val="Odsekzoznamu"/>
        <w:widowControl/>
        <w:numPr>
          <w:ilvl w:val="0"/>
          <w:numId w:val="9"/>
        </w:numPr>
        <w:tabs>
          <w:tab w:val="left" w:pos="577"/>
        </w:tabs>
        <w:spacing w:line="261" w:lineRule="auto"/>
        <w:ind w:left="357" w:hanging="357"/>
        <w:rPr>
          <w:rFonts w:eastAsia="Calibri"/>
          <w:sz w:val="24"/>
          <w:szCs w:val="24"/>
        </w:rPr>
      </w:pPr>
      <w:r w:rsidRPr="00695982">
        <w:rPr>
          <w:rFonts w:eastAsia="Calibri"/>
          <w:sz w:val="24"/>
          <w:szCs w:val="24"/>
        </w:rPr>
        <w:t xml:space="preserve">Ak naďalej pretrváva zhoda, lepšie umiestnenie má družstvo, ktoré ulovilo hmotnostne najťažšiu rybu v danom ročníku. </w:t>
      </w:r>
    </w:p>
    <w:p w14:paraId="2B39120A" w14:textId="77777777" w:rsidR="00C215A5" w:rsidRPr="000304F1" w:rsidRDefault="00C215A5" w:rsidP="00C215A5">
      <w:pPr>
        <w:widowControl/>
        <w:tabs>
          <w:tab w:val="left" w:pos="633"/>
        </w:tabs>
        <w:spacing w:line="235" w:lineRule="auto"/>
        <w:ind w:right="660"/>
        <w:rPr>
          <w:rFonts w:eastAsia="Calibri"/>
          <w:sz w:val="24"/>
          <w:szCs w:val="24"/>
        </w:rPr>
      </w:pPr>
    </w:p>
    <w:p w14:paraId="4775C0B4" w14:textId="268AEA03" w:rsidR="00EF0BC1" w:rsidRPr="000304F1" w:rsidRDefault="00EF0BC1" w:rsidP="00EF0BC1">
      <w:pPr>
        <w:rPr>
          <w:sz w:val="24"/>
          <w:szCs w:val="24"/>
        </w:rPr>
      </w:pPr>
      <w:r w:rsidRPr="00695982">
        <w:rPr>
          <w:b/>
          <w:bCs/>
          <w:sz w:val="24"/>
          <w:szCs w:val="24"/>
          <w:u w:val="single"/>
        </w:rPr>
        <w:t>Bodovanie pre reprezentačnú účasť na Európskom pohári Stairs2Hell</w:t>
      </w:r>
      <w:r w:rsidRPr="000304F1">
        <w:rPr>
          <w:sz w:val="24"/>
          <w:szCs w:val="24"/>
        </w:rPr>
        <w:t>,</w:t>
      </w:r>
      <w:r w:rsidR="00695982">
        <w:rPr>
          <w:sz w:val="24"/>
          <w:szCs w:val="24"/>
        </w:rPr>
        <w:t xml:space="preserve"> </w:t>
      </w:r>
      <w:r w:rsidRPr="000304F1">
        <w:rPr>
          <w:sz w:val="24"/>
          <w:szCs w:val="24"/>
        </w:rPr>
        <w:t xml:space="preserve">kde postupujúcim je družstvo z </w:t>
      </w:r>
      <w:r w:rsidRPr="000304F1">
        <w:rPr>
          <w:b/>
          <w:sz w:val="24"/>
          <w:szCs w:val="24"/>
        </w:rPr>
        <w:t xml:space="preserve">Dlhodobej postupovej štátnej súťaže – 1. </w:t>
      </w:r>
      <w:r w:rsidR="00695982">
        <w:rPr>
          <w:b/>
          <w:sz w:val="24"/>
          <w:szCs w:val="24"/>
        </w:rPr>
        <w:t>l</w:t>
      </w:r>
      <w:r w:rsidRPr="000304F1">
        <w:rPr>
          <w:b/>
          <w:sz w:val="24"/>
          <w:szCs w:val="24"/>
        </w:rPr>
        <w:t xml:space="preserve">igy a 2 </w:t>
      </w:r>
      <w:r w:rsidR="00695982">
        <w:rPr>
          <w:b/>
          <w:sz w:val="24"/>
          <w:szCs w:val="24"/>
        </w:rPr>
        <w:t>l</w:t>
      </w:r>
      <w:r w:rsidRPr="000304F1">
        <w:rPr>
          <w:b/>
          <w:sz w:val="24"/>
          <w:szCs w:val="24"/>
        </w:rPr>
        <w:t>igy</w:t>
      </w:r>
      <w:r w:rsidRPr="000304F1">
        <w:rPr>
          <w:sz w:val="24"/>
          <w:szCs w:val="24"/>
        </w:rPr>
        <w:t xml:space="preserve"> je nasledovné:</w:t>
      </w:r>
    </w:p>
    <w:p w14:paraId="4E4EC9E6" w14:textId="77777777" w:rsidR="00695982" w:rsidRDefault="00EF0BC1" w:rsidP="00695982">
      <w:pPr>
        <w:pStyle w:val="Odsekzoznamu"/>
        <w:numPr>
          <w:ilvl w:val="0"/>
          <w:numId w:val="11"/>
        </w:numPr>
        <w:ind w:left="357" w:hanging="357"/>
        <w:rPr>
          <w:sz w:val="24"/>
          <w:szCs w:val="24"/>
        </w:rPr>
      </w:pPr>
      <w:r w:rsidRPr="00695982">
        <w:rPr>
          <w:sz w:val="24"/>
          <w:szCs w:val="24"/>
        </w:rPr>
        <w:t>Ráta sa v súčet bodov 2 najväčších ulovených rýb, počas oboch kôl ligovej súťaže a získa tak najvyšší počet bodov.</w:t>
      </w:r>
    </w:p>
    <w:p w14:paraId="1D376204" w14:textId="77777777" w:rsidR="00695982" w:rsidRDefault="00EF0BC1" w:rsidP="00695982">
      <w:pPr>
        <w:pStyle w:val="Odsekzoznamu"/>
        <w:numPr>
          <w:ilvl w:val="0"/>
          <w:numId w:val="11"/>
        </w:numPr>
        <w:ind w:left="357" w:hanging="357"/>
        <w:rPr>
          <w:sz w:val="24"/>
          <w:szCs w:val="24"/>
        </w:rPr>
      </w:pPr>
      <w:r w:rsidRPr="00695982">
        <w:rPr>
          <w:sz w:val="24"/>
          <w:szCs w:val="24"/>
        </w:rPr>
        <w:t xml:space="preserve">V prípade ak družstvo chytí viacero najväčších rýb v jednom kole, ráta sa vždy iba jedna z nich. </w:t>
      </w:r>
    </w:p>
    <w:p w14:paraId="1D455CB4" w14:textId="77777777" w:rsidR="00695982" w:rsidRDefault="00EF0BC1" w:rsidP="00695982">
      <w:pPr>
        <w:pStyle w:val="Odsekzoznamu"/>
        <w:numPr>
          <w:ilvl w:val="0"/>
          <w:numId w:val="11"/>
        </w:numPr>
        <w:ind w:left="357" w:hanging="357"/>
        <w:rPr>
          <w:sz w:val="24"/>
          <w:szCs w:val="24"/>
        </w:rPr>
      </w:pPr>
      <w:r w:rsidRPr="00695982">
        <w:rPr>
          <w:sz w:val="24"/>
          <w:szCs w:val="24"/>
        </w:rPr>
        <w:t>V prípade rovnosti bodov jednotlivých teamov, je rozhodujúca najväčšia ulovená ryba daného družstva.</w:t>
      </w:r>
    </w:p>
    <w:p w14:paraId="0B6EA6A4" w14:textId="095BAE96" w:rsidR="00EF0BC1" w:rsidRPr="00695982" w:rsidRDefault="00EF0BC1" w:rsidP="00695982">
      <w:pPr>
        <w:pStyle w:val="Odsekzoznamu"/>
        <w:numPr>
          <w:ilvl w:val="0"/>
          <w:numId w:val="11"/>
        </w:numPr>
        <w:ind w:left="357" w:hanging="357"/>
        <w:rPr>
          <w:sz w:val="24"/>
          <w:szCs w:val="24"/>
        </w:rPr>
      </w:pPr>
      <w:r w:rsidRPr="00695982">
        <w:rPr>
          <w:sz w:val="24"/>
          <w:szCs w:val="24"/>
        </w:rPr>
        <w:t xml:space="preserve">Bodovanie je nasledovné: </w:t>
      </w:r>
    </w:p>
    <w:p w14:paraId="2EFB8E9D" w14:textId="77777777" w:rsidR="00EF0BC1" w:rsidRPr="000304F1" w:rsidRDefault="00EF0BC1" w:rsidP="00EF0BC1">
      <w:pPr>
        <w:rPr>
          <w:sz w:val="24"/>
          <w:szCs w:val="24"/>
        </w:rPr>
      </w:pPr>
      <w:r w:rsidRPr="000304F1">
        <w:rPr>
          <w:sz w:val="24"/>
          <w:szCs w:val="24"/>
        </w:rPr>
        <w:t>1. najväčšia ryba ligového kola - team bude mať v klasifikáciu za dané kolo 5 bodov.</w:t>
      </w:r>
    </w:p>
    <w:p w14:paraId="039AD6E2" w14:textId="77777777" w:rsidR="00EF0BC1" w:rsidRPr="000304F1" w:rsidRDefault="00EF0BC1" w:rsidP="00EF0BC1">
      <w:pPr>
        <w:rPr>
          <w:sz w:val="24"/>
          <w:szCs w:val="24"/>
        </w:rPr>
      </w:pPr>
      <w:r w:rsidRPr="000304F1">
        <w:rPr>
          <w:sz w:val="24"/>
          <w:szCs w:val="24"/>
        </w:rPr>
        <w:t>2. najväčšia ryba ligového kola - team bude mať v klasifikáciu za dané kolo 4 body.</w:t>
      </w:r>
    </w:p>
    <w:p w14:paraId="66325844" w14:textId="77777777" w:rsidR="00EF0BC1" w:rsidRPr="000304F1" w:rsidRDefault="00EF0BC1" w:rsidP="00EF0BC1">
      <w:pPr>
        <w:rPr>
          <w:sz w:val="24"/>
          <w:szCs w:val="24"/>
        </w:rPr>
      </w:pPr>
      <w:r w:rsidRPr="000304F1">
        <w:rPr>
          <w:sz w:val="24"/>
          <w:szCs w:val="24"/>
        </w:rPr>
        <w:t>3. najväčšia ryba ligového kola - team bude mať v klasifikáciu za dané kolo 3 body.</w:t>
      </w:r>
    </w:p>
    <w:p w14:paraId="34712370" w14:textId="77777777" w:rsidR="00EF0BC1" w:rsidRPr="000304F1" w:rsidRDefault="00EF0BC1" w:rsidP="00EF0BC1">
      <w:pPr>
        <w:rPr>
          <w:sz w:val="24"/>
          <w:szCs w:val="24"/>
        </w:rPr>
      </w:pPr>
      <w:r w:rsidRPr="000304F1">
        <w:rPr>
          <w:sz w:val="24"/>
          <w:szCs w:val="24"/>
        </w:rPr>
        <w:t>4. najväčšia ryba ligového kola - team bude mať v klasifikáciu za dané kolo 2 body.</w:t>
      </w:r>
    </w:p>
    <w:p w14:paraId="73694764" w14:textId="77777777" w:rsidR="00EF0BC1" w:rsidRPr="000304F1" w:rsidRDefault="00EF0BC1" w:rsidP="00EF0BC1">
      <w:pPr>
        <w:rPr>
          <w:sz w:val="24"/>
          <w:szCs w:val="24"/>
        </w:rPr>
      </w:pPr>
      <w:r w:rsidRPr="000304F1">
        <w:rPr>
          <w:sz w:val="24"/>
          <w:szCs w:val="24"/>
        </w:rPr>
        <w:t>5. najväčšia ryba ligového kola - team bude mať v klasifikáciu za dané kolo 1 bod.</w:t>
      </w:r>
    </w:p>
    <w:p w14:paraId="28E4C103" w14:textId="77777777" w:rsidR="008E06EC" w:rsidRPr="000304F1" w:rsidRDefault="008E06EC">
      <w:pPr>
        <w:jc w:val="both"/>
        <w:rPr>
          <w:b/>
          <w:sz w:val="24"/>
          <w:szCs w:val="24"/>
          <w:u w:val="single"/>
        </w:rPr>
      </w:pPr>
    </w:p>
    <w:p w14:paraId="6ACD6954" w14:textId="77777777" w:rsidR="006513B6" w:rsidRPr="000304F1" w:rsidRDefault="002B2143">
      <w:pPr>
        <w:jc w:val="both"/>
        <w:rPr>
          <w:b/>
          <w:sz w:val="24"/>
          <w:szCs w:val="24"/>
        </w:rPr>
      </w:pPr>
      <w:r w:rsidRPr="000304F1">
        <w:rPr>
          <w:b/>
          <w:sz w:val="24"/>
          <w:szCs w:val="24"/>
          <w:u w:val="single"/>
        </w:rPr>
        <w:t>Časový harmonogram</w:t>
      </w:r>
      <w:r w:rsidR="006513B6" w:rsidRPr="000304F1">
        <w:rPr>
          <w:b/>
          <w:sz w:val="24"/>
          <w:szCs w:val="24"/>
          <w:u w:val="single"/>
        </w:rPr>
        <w:t xml:space="preserve"> a rozpis signálov</w:t>
      </w:r>
      <w:r w:rsidRPr="000304F1">
        <w:rPr>
          <w:b/>
          <w:sz w:val="24"/>
          <w:szCs w:val="24"/>
        </w:rPr>
        <w:t xml:space="preserve">: </w:t>
      </w:r>
    </w:p>
    <w:p w14:paraId="654EA22A" w14:textId="77777777" w:rsidR="008C44CE" w:rsidRPr="000304F1" w:rsidRDefault="002B2143">
      <w:pPr>
        <w:jc w:val="both"/>
        <w:rPr>
          <w:sz w:val="24"/>
          <w:szCs w:val="24"/>
        </w:rPr>
      </w:pPr>
      <w:r w:rsidRPr="000304F1">
        <w:rPr>
          <w:sz w:val="24"/>
          <w:szCs w:val="24"/>
        </w:rPr>
        <w:t>Príchod súťažných družstiev je možný už štvrtok podvečer.</w:t>
      </w:r>
    </w:p>
    <w:p w14:paraId="14B01FC5" w14:textId="77777777" w:rsidR="008C44CE" w:rsidRPr="000304F1" w:rsidRDefault="008C44CE">
      <w:pPr>
        <w:jc w:val="both"/>
        <w:rPr>
          <w:sz w:val="24"/>
          <w:szCs w:val="24"/>
        </w:rPr>
      </w:pPr>
    </w:p>
    <w:p w14:paraId="43BF7B5E" w14:textId="77777777" w:rsidR="008C44CE" w:rsidRDefault="002B214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Piatok </w:t>
      </w:r>
      <w:r w:rsidR="000E4B39">
        <w:rPr>
          <w:b/>
          <w:sz w:val="24"/>
          <w:szCs w:val="24"/>
        </w:rPr>
        <w:t>08</w:t>
      </w:r>
      <w:r w:rsidR="006513B6">
        <w:rPr>
          <w:b/>
          <w:sz w:val="24"/>
          <w:szCs w:val="24"/>
        </w:rPr>
        <w:t>.0</w:t>
      </w:r>
      <w:r w:rsidR="000E4B39">
        <w:rPr>
          <w:b/>
          <w:sz w:val="24"/>
          <w:szCs w:val="24"/>
        </w:rPr>
        <w:t>7</w:t>
      </w:r>
      <w:r w:rsidR="006513B6">
        <w:rPr>
          <w:b/>
          <w:sz w:val="24"/>
          <w:szCs w:val="24"/>
        </w:rPr>
        <w:t>.2022</w:t>
      </w:r>
    </w:p>
    <w:p w14:paraId="23ECA4D5" w14:textId="09021F50" w:rsidR="008C44CE" w:rsidRDefault="00695982">
      <w:pPr>
        <w:jc w:val="both"/>
        <w:rPr>
          <w:sz w:val="24"/>
          <w:szCs w:val="24"/>
        </w:rPr>
      </w:pPr>
      <w:r>
        <w:rPr>
          <w:sz w:val="24"/>
          <w:szCs w:val="24"/>
        </w:rPr>
        <w:t>0</w:t>
      </w:r>
      <w:r w:rsidR="002B2143">
        <w:rPr>
          <w:sz w:val="24"/>
          <w:szCs w:val="24"/>
        </w:rPr>
        <w:t>8:00</w:t>
      </w:r>
      <w:r w:rsidR="002B2143">
        <w:rPr>
          <w:sz w:val="24"/>
          <w:szCs w:val="24"/>
        </w:rPr>
        <w:tab/>
        <w:t>registrácia účastníkov</w:t>
      </w:r>
    </w:p>
    <w:p w14:paraId="487C577F" w14:textId="31780333" w:rsidR="008C44CE" w:rsidRDefault="00695982">
      <w:pPr>
        <w:jc w:val="both"/>
        <w:rPr>
          <w:sz w:val="24"/>
          <w:szCs w:val="24"/>
        </w:rPr>
      </w:pPr>
      <w:r>
        <w:rPr>
          <w:sz w:val="24"/>
          <w:szCs w:val="24"/>
        </w:rPr>
        <w:t>0</w:t>
      </w:r>
      <w:r w:rsidR="002B2143">
        <w:rPr>
          <w:sz w:val="24"/>
          <w:szCs w:val="24"/>
        </w:rPr>
        <w:t>8:30</w:t>
      </w:r>
      <w:r w:rsidR="002B2143">
        <w:rPr>
          <w:sz w:val="24"/>
          <w:szCs w:val="24"/>
        </w:rPr>
        <w:tab/>
        <w:t>losovanie miest</w:t>
      </w:r>
    </w:p>
    <w:p w14:paraId="65356DFD" w14:textId="77777777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10:00</w:t>
      </w:r>
      <w:r>
        <w:rPr>
          <w:sz w:val="24"/>
          <w:szCs w:val="24"/>
        </w:rPr>
        <w:tab/>
        <w:t>príprava lovných miest a 1.signál</w:t>
      </w:r>
    </w:p>
    <w:p w14:paraId="4DC96E5B" w14:textId="77777777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</w:r>
      <w:r w:rsidRPr="008A0E64">
        <w:rPr>
          <w:b/>
          <w:sz w:val="24"/>
          <w:szCs w:val="24"/>
        </w:rPr>
        <w:t>začiatok pretekov</w:t>
      </w:r>
      <w:r>
        <w:rPr>
          <w:sz w:val="24"/>
          <w:szCs w:val="24"/>
        </w:rPr>
        <w:t xml:space="preserve"> , kŕmenie a lov rýb 2.signál</w:t>
      </w:r>
    </w:p>
    <w:p w14:paraId="439B8508" w14:textId="77777777" w:rsidR="008C44CE" w:rsidRDefault="008C44CE">
      <w:pPr>
        <w:jc w:val="both"/>
        <w:rPr>
          <w:sz w:val="24"/>
          <w:szCs w:val="24"/>
        </w:rPr>
      </w:pPr>
    </w:p>
    <w:p w14:paraId="404B53EE" w14:textId="641F8BC6" w:rsidR="008C44CE" w:rsidRDefault="002B214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Sobota </w:t>
      </w:r>
      <w:r w:rsidR="000E4B39">
        <w:rPr>
          <w:b/>
          <w:sz w:val="24"/>
          <w:szCs w:val="24"/>
        </w:rPr>
        <w:t>09</w:t>
      </w:r>
      <w:r w:rsidR="006513B6">
        <w:rPr>
          <w:b/>
          <w:sz w:val="24"/>
          <w:szCs w:val="24"/>
        </w:rPr>
        <w:t>.0</w:t>
      </w:r>
      <w:r w:rsidR="000E4B39">
        <w:rPr>
          <w:b/>
          <w:sz w:val="24"/>
          <w:szCs w:val="24"/>
        </w:rPr>
        <w:t>7</w:t>
      </w:r>
      <w:r w:rsidR="006513B6">
        <w:rPr>
          <w:b/>
          <w:sz w:val="24"/>
          <w:szCs w:val="24"/>
        </w:rPr>
        <w:t>.2022</w:t>
      </w:r>
      <w:r w:rsidR="008A0E6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6959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priebeh </w:t>
      </w:r>
      <w:proofErr w:type="spellStart"/>
      <w:r>
        <w:rPr>
          <w:sz w:val="24"/>
          <w:szCs w:val="24"/>
        </w:rPr>
        <w:t>preteku</w:t>
      </w:r>
      <w:proofErr w:type="spellEnd"/>
      <w:r>
        <w:rPr>
          <w:sz w:val="24"/>
          <w:szCs w:val="24"/>
        </w:rPr>
        <w:t>.       </w:t>
      </w:r>
    </w:p>
    <w:p w14:paraId="24DFAB01" w14:textId="77777777" w:rsidR="008C44CE" w:rsidRDefault="008C44CE">
      <w:pPr>
        <w:jc w:val="both"/>
        <w:rPr>
          <w:b/>
          <w:sz w:val="24"/>
          <w:szCs w:val="24"/>
        </w:rPr>
      </w:pPr>
    </w:p>
    <w:p w14:paraId="33AFFB2A" w14:textId="77777777" w:rsidR="008C44CE" w:rsidRDefault="002B214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Nedeľa </w:t>
      </w:r>
      <w:r w:rsidR="000E4B39">
        <w:rPr>
          <w:b/>
          <w:sz w:val="24"/>
          <w:szCs w:val="24"/>
        </w:rPr>
        <w:t>10</w:t>
      </w:r>
      <w:r w:rsidR="006513B6">
        <w:rPr>
          <w:b/>
          <w:sz w:val="24"/>
          <w:szCs w:val="24"/>
        </w:rPr>
        <w:t>.0</w:t>
      </w:r>
      <w:r w:rsidR="000E4B39">
        <w:rPr>
          <w:b/>
          <w:sz w:val="24"/>
          <w:szCs w:val="24"/>
        </w:rPr>
        <w:t>7</w:t>
      </w:r>
      <w:r w:rsidR="006513B6">
        <w:rPr>
          <w:b/>
          <w:sz w:val="24"/>
          <w:szCs w:val="24"/>
        </w:rPr>
        <w:t>.2022</w:t>
      </w:r>
    </w:p>
    <w:p w14:paraId="01433DC6" w14:textId="77777777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11:45</w:t>
      </w:r>
      <w:r>
        <w:rPr>
          <w:sz w:val="24"/>
          <w:szCs w:val="24"/>
        </w:rPr>
        <w:tab/>
        <w:t>3.signál 15 min. pred ukončením pretekov</w:t>
      </w:r>
    </w:p>
    <w:p w14:paraId="0BA57B4C" w14:textId="13BAEACF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 w:rsidR="00695982">
        <w:rPr>
          <w:sz w:val="24"/>
          <w:szCs w:val="24"/>
        </w:rPr>
        <w:tab/>
      </w:r>
      <w:r>
        <w:rPr>
          <w:sz w:val="24"/>
          <w:szCs w:val="24"/>
        </w:rPr>
        <w:t xml:space="preserve">4.signál </w:t>
      </w:r>
      <w:r w:rsidRPr="008A0E64">
        <w:rPr>
          <w:b/>
          <w:sz w:val="24"/>
          <w:szCs w:val="24"/>
        </w:rPr>
        <w:t>koniec pretekov</w:t>
      </w:r>
    </w:p>
    <w:p w14:paraId="6677C616" w14:textId="04CEB9C8" w:rsidR="008C44CE" w:rsidRDefault="002B2143" w:rsidP="00695982">
      <w:pPr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12:15</w:t>
      </w:r>
      <w:r w:rsidR="00695982">
        <w:rPr>
          <w:sz w:val="24"/>
          <w:szCs w:val="24"/>
        </w:rPr>
        <w:tab/>
      </w:r>
      <w:r>
        <w:rPr>
          <w:sz w:val="24"/>
          <w:szCs w:val="24"/>
        </w:rPr>
        <w:t>5.signál v prípade zdolávaného úlovku zaseknutého pred vydaním 4 signálu. Max doba zdolávania 15minút.</w:t>
      </w:r>
    </w:p>
    <w:p w14:paraId="1BF7172B" w14:textId="77777777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13:00   Vyhodnotenie  </w:t>
      </w:r>
      <w:r w:rsidR="004142E5">
        <w:rPr>
          <w:sz w:val="24"/>
          <w:szCs w:val="24"/>
        </w:rPr>
        <w:t>pretekov pre rok 2022</w:t>
      </w:r>
    </w:p>
    <w:p w14:paraId="71408E41" w14:textId="77777777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                  </w:t>
      </w:r>
    </w:p>
    <w:p w14:paraId="549E584F" w14:textId="7B847BBE" w:rsidR="008C44CE" w:rsidRDefault="002B214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Záverečné ustanovenia</w:t>
      </w:r>
      <w:r>
        <w:rPr>
          <w:b/>
          <w:sz w:val="24"/>
          <w:szCs w:val="24"/>
        </w:rPr>
        <w:t>:</w:t>
      </w:r>
    </w:p>
    <w:p w14:paraId="2DD962E0" w14:textId="77777777" w:rsidR="0017041B" w:rsidRPr="00707663" w:rsidRDefault="0017041B" w:rsidP="0017041B">
      <w:pPr>
        <w:pStyle w:val="Odsekzoznamu"/>
        <w:widowControl/>
        <w:numPr>
          <w:ilvl w:val="0"/>
          <w:numId w:val="13"/>
        </w:numPr>
        <w:shd w:val="clear" w:color="auto" w:fill="FFFFFF"/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07B2E4A0" w14:textId="77777777" w:rsidR="0017041B" w:rsidRPr="00707663" w:rsidRDefault="0017041B" w:rsidP="0017041B">
      <w:pPr>
        <w:pStyle w:val="Odsekzoznamu"/>
        <w:widowControl/>
        <w:numPr>
          <w:ilvl w:val="0"/>
          <w:numId w:val="13"/>
        </w:numPr>
        <w:shd w:val="clear" w:color="auto" w:fill="FFFFFF"/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t>Preteká sa za každého počasia. V prípade núteného prerušenia (napr. búrka, prírodná katastrofa, atď.), preteky sú platné za  predpokladu, že ligové kolo trvalo najmenej 24 hod.</w:t>
      </w:r>
    </w:p>
    <w:p w14:paraId="74F978E8" w14:textId="77777777" w:rsidR="0017041B" w:rsidRPr="00707663" w:rsidRDefault="0017041B" w:rsidP="0017041B">
      <w:pPr>
        <w:pStyle w:val="Odsekzoznamu"/>
        <w:widowControl/>
        <w:numPr>
          <w:ilvl w:val="0"/>
          <w:numId w:val="13"/>
        </w:numPr>
        <w:shd w:val="clear" w:color="auto" w:fill="FFFFFF"/>
        <w:ind w:left="357" w:hanging="357"/>
        <w:jc w:val="both"/>
        <w:rPr>
          <w:b/>
          <w:color w:val="00B050"/>
          <w:sz w:val="24"/>
          <w:szCs w:val="24"/>
        </w:rPr>
      </w:pPr>
      <w:r w:rsidRPr="00707663">
        <w:rPr>
          <w:b/>
          <w:color w:val="000000"/>
          <w:sz w:val="24"/>
          <w:szCs w:val="24"/>
        </w:rPr>
        <w:t xml:space="preserve">Každý z účastníkov sa akcie zúčastňuje na vlastnú zodpovednosť </w:t>
      </w:r>
      <w:r w:rsidRPr="00707663">
        <w:rPr>
          <w:b/>
          <w:sz w:val="24"/>
          <w:szCs w:val="24"/>
        </w:rPr>
        <w:t>a v prípade juniorov  do 18 rokov na zodpovednosť zákonných zástupcov</w:t>
      </w:r>
      <w:r w:rsidRPr="00707663">
        <w:rPr>
          <w:b/>
          <w:color w:val="00B050"/>
          <w:sz w:val="24"/>
          <w:szCs w:val="24"/>
        </w:rPr>
        <w:t>.</w:t>
      </w:r>
    </w:p>
    <w:p w14:paraId="21A0519F" w14:textId="77777777" w:rsidR="0017041B" w:rsidRPr="00707663" w:rsidRDefault="0017041B" w:rsidP="0017041B">
      <w:pPr>
        <w:pStyle w:val="Odsekzoznamu"/>
        <w:numPr>
          <w:ilvl w:val="0"/>
          <w:numId w:val="13"/>
        </w:numPr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t>Každý z účastníkov pretekov, vrátane ich sprievodu, je povinný správať sa šetrne a ohľaduplne k prírode a k uloveným rybám!</w:t>
      </w:r>
    </w:p>
    <w:p w14:paraId="1E6805A0" w14:textId="77777777" w:rsidR="0017041B" w:rsidRPr="00707663" w:rsidRDefault="0017041B" w:rsidP="0017041B">
      <w:pPr>
        <w:pStyle w:val="Odsekzoznamu"/>
        <w:numPr>
          <w:ilvl w:val="0"/>
          <w:numId w:val="13"/>
        </w:numPr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t>Je prísne zakázané akokoľvek poškodzovať pobrežné porasty a zakladať oheň inak, než v nadzemných zariadeniach (gril, varič).</w:t>
      </w:r>
    </w:p>
    <w:p w14:paraId="17AC7BD5" w14:textId="77777777" w:rsidR="0017041B" w:rsidRPr="00707663" w:rsidRDefault="0017041B" w:rsidP="0017041B">
      <w:pPr>
        <w:pStyle w:val="Odsekzoznamu"/>
        <w:numPr>
          <w:ilvl w:val="0"/>
          <w:numId w:val="13"/>
        </w:numPr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lastRenderedPageBreak/>
        <w:t xml:space="preserve">Po ukončení pretekov je každý povinný odpratať odpadky zo svojho lovného miesta. </w:t>
      </w:r>
    </w:p>
    <w:p w14:paraId="4F175067" w14:textId="77777777" w:rsidR="0017041B" w:rsidRPr="00707663" w:rsidRDefault="0017041B" w:rsidP="0017041B">
      <w:pPr>
        <w:pStyle w:val="Odsekzoznamu"/>
        <w:numPr>
          <w:ilvl w:val="0"/>
          <w:numId w:val="13"/>
        </w:numPr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t>Na stanovisku sú povinné rybárske stany.</w:t>
      </w:r>
    </w:p>
    <w:p w14:paraId="4C7457D5" w14:textId="77777777" w:rsidR="0017041B" w:rsidRPr="00707663" w:rsidRDefault="0017041B" w:rsidP="0017041B">
      <w:pPr>
        <w:pStyle w:val="Odsekzoznamu"/>
        <w:numPr>
          <w:ilvl w:val="0"/>
          <w:numId w:val="13"/>
        </w:numPr>
        <w:ind w:left="357" w:hanging="357"/>
        <w:jc w:val="both"/>
        <w:rPr>
          <w:sz w:val="24"/>
          <w:szCs w:val="24"/>
        </w:rPr>
      </w:pPr>
      <w:r w:rsidRPr="00707663">
        <w:rPr>
          <w:sz w:val="24"/>
          <w:szCs w:val="24"/>
        </w:rPr>
        <w:t>V noci môžu do stanovísk svojich konkurentov vstupovať iba kapitáni tímov, ale musia byť sprevádzaní rozhodcom alebo kapitánom iného tímu</w:t>
      </w:r>
      <w:r>
        <w:rPr>
          <w:sz w:val="24"/>
          <w:szCs w:val="24"/>
        </w:rPr>
        <w:t>.</w:t>
      </w:r>
    </w:p>
    <w:p w14:paraId="248C1A4B" w14:textId="77777777" w:rsidR="0017041B" w:rsidRDefault="0017041B">
      <w:pPr>
        <w:jc w:val="both"/>
        <w:rPr>
          <w:sz w:val="24"/>
          <w:szCs w:val="24"/>
        </w:rPr>
      </w:pPr>
    </w:p>
    <w:p w14:paraId="05D14878" w14:textId="7DD3C472" w:rsidR="008C44CE" w:rsidRDefault="002B2143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Občerstvenie</w:t>
      </w:r>
      <w:r>
        <w:rPr>
          <w:b/>
          <w:sz w:val="24"/>
          <w:szCs w:val="24"/>
        </w:rPr>
        <w:t>:</w:t>
      </w:r>
      <w:r w:rsidR="0017041B">
        <w:rPr>
          <w:b/>
          <w:sz w:val="24"/>
          <w:szCs w:val="24"/>
        </w:rPr>
        <w:t xml:space="preserve"> </w:t>
      </w:r>
      <w:r w:rsidRPr="0017041B">
        <w:rPr>
          <w:bCs/>
          <w:sz w:val="24"/>
          <w:szCs w:val="24"/>
        </w:rPr>
        <w:t xml:space="preserve">je potrebné zabezpečiť </w:t>
      </w:r>
      <w:proofErr w:type="spellStart"/>
      <w:r w:rsidRPr="0017041B">
        <w:rPr>
          <w:bCs/>
          <w:sz w:val="24"/>
          <w:szCs w:val="24"/>
        </w:rPr>
        <w:t>inviduálne</w:t>
      </w:r>
      <w:proofErr w:type="spellEnd"/>
    </w:p>
    <w:p w14:paraId="48D5D80B" w14:textId="77777777" w:rsidR="008C44CE" w:rsidRDefault="008C44CE">
      <w:pPr>
        <w:jc w:val="both"/>
        <w:rPr>
          <w:sz w:val="24"/>
          <w:szCs w:val="24"/>
        </w:rPr>
      </w:pPr>
    </w:p>
    <w:p w14:paraId="4ECDFD87" w14:textId="6D482527" w:rsidR="008C44CE" w:rsidRDefault="002B214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Informácie o pretekoch</w:t>
      </w:r>
      <w:r>
        <w:rPr>
          <w:b/>
          <w:sz w:val="24"/>
          <w:szCs w:val="24"/>
        </w:rPr>
        <w:t xml:space="preserve">:  </w:t>
      </w:r>
      <w:r w:rsidRPr="0017041B">
        <w:rPr>
          <w:bCs/>
          <w:sz w:val="24"/>
          <w:szCs w:val="24"/>
        </w:rPr>
        <w:t xml:space="preserve">Ľubomír </w:t>
      </w:r>
      <w:proofErr w:type="spellStart"/>
      <w:r w:rsidRPr="0017041B">
        <w:rPr>
          <w:bCs/>
          <w:sz w:val="24"/>
          <w:szCs w:val="24"/>
        </w:rPr>
        <w:t>Žabčik</w:t>
      </w:r>
      <w:proofErr w:type="spellEnd"/>
      <w:r w:rsidRPr="0017041B">
        <w:rPr>
          <w:bCs/>
          <w:sz w:val="24"/>
          <w:szCs w:val="24"/>
        </w:rPr>
        <w:t xml:space="preserve"> +421</w:t>
      </w:r>
      <w:r w:rsidR="0017041B">
        <w:rPr>
          <w:bCs/>
          <w:sz w:val="24"/>
          <w:szCs w:val="24"/>
        </w:rPr>
        <w:t> </w:t>
      </w:r>
      <w:r w:rsidRPr="0017041B">
        <w:rPr>
          <w:bCs/>
          <w:sz w:val="24"/>
          <w:szCs w:val="24"/>
        </w:rPr>
        <w:t>907</w:t>
      </w:r>
      <w:r w:rsidR="0017041B">
        <w:rPr>
          <w:bCs/>
          <w:sz w:val="24"/>
          <w:szCs w:val="24"/>
        </w:rPr>
        <w:t> </w:t>
      </w:r>
      <w:r w:rsidRPr="0017041B">
        <w:rPr>
          <w:bCs/>
          <w:sz w:val="24"/>
          <w:szCs w:val="24"/>
        </w:rPr>
        <w:t>600</w:t>
      </w:r>
      <w:r w:rsidR="0017041B">
        <w:rPr>
          <w:bCs/>
          <w:sz w:val="24"/>
          <w:szCs w:val="24"/>
        </w:rPr>
        <w:t> </w:t>
      </w:r>
      <w:r w:rsidRPr="0017041B">
        <w:rPr>
          <w:bCs/>
          <w:sz w:val="24"/>
          <w:szCs w:val="24"/>
        </w:rPr>
        <w:t>586</w:t>
      </w:r>
    </w:p>
    <w:p w14:paraId="65D34792" w14:textId="77777777" w:rsidR="0017041B" w:rsidRDefault="0017041B">
      <w:pPr>
        <w:jc w:val="both"/>
        <w:rPr>
          <w:color w:val="000000"/>
          <w:sz w:val="24"/>
          <w:szCs w:val="24"/>
        </w:rPr>
      </w:pPr>
    </w:p>
    <w:p w14:paraId="4F841496" w14:textId="0FA0F6E9" w:rsidR="008C44CE" w:rsidRDefault="002B2143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</w:t>
      </w:r>
      <w:r w:rsidR="0017041B">
        <w:rPr>
          <w:color w:val="000000"/>
          <w:sz w:val="24"/>
          <w:szCs w:val="24"/>
        </w:rPr>
        <w:t xml:space="preserve">predseda </w:t>
      </w:r>
      <w:r>
        <w:rPr>
          <w:color w:val="000000"/>
          <w:sz w:val="24"/>
          <w:szCs w:val="24"/>
        </w:rPr>
        <w:t xml:space="preserve">ŠO LRU </w:t>
      </w:r>
      <w:r w:rsidR="0017041B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K</w:t>
      </w:r>
      <w:r w:rsidR="0017041B">
        <w:rPr>
          <w:color w:val="000000"/>
          <w:sz w:val="24"/>
          <w:szCs w:val="24"/>
        </w:rPr>
        <w:t>.</w:t>
      </w:r>
    </w:p>
    <w:p w14:paraId="19169197" w14:textId="77777777" w:rsidR="008C44CE" w:rsidRDefault="008C44CE">
      <w:pPr>
        <w:jc w:val="both"/>
        <w:rPr>
          <w:sz w:val="24"/>
          <w:szCs w:val="24"/>
        </w:rPr>
      </w:pPr>
    </w:p>
    <w:p w14:paraId="306C92F9" w14:textId="77777777" w:rsidR="0017041B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Organizačný štáb Vám želá veľa úspechov na pretekoch.</w:t>
      </w:r>
      <w:r w:rsidR="008A0E64">
        <w:rPr>
          <w:sz w:val="24"/>
          <w:szCs w:val="24"/>
        </w:rPr>
        <w:t xml:space="preserve">     </w:t>
      </w:r>
    </w:p>
    <w:p w14:paraId="60F64B40" w14:textId="77777777" w:rsidR="0017041B" w:rsidRDefault="0017041B">
      <w:pPr>
        <w:jc w:val="both"/>
        <w:rPr>
          <w:sz w:val="24"/>
          <w:szCs w:val="24"/>
        </w:rPr>
      </w:pPr>
    </w:p>
    <w:p w14:paraId="11DC1231" w14:textId="059C8711" w:rsidR="008C44CE" w:rsidRDefault="002B2143">
      <w:pPr>
        <w:jc w:val="both"/>
        <w:rPr>
          <w:sz w:val="24"/>
          <w:szCs w:val="24"/>
        </w:rPr>
      </w:pPr>
      <w:r>
        <w:rPr>
          <w:sz w:val="24"/>
          <w:szCs w:val="24"/>
        </w:rPr>
        <w:t>Petrov zdar!</w:t>
      </w:r>
    </w:p>
    <w:p w14:paraId="42B2AE74" w14:textId="77777777" w:rsidR="008C44CE" w:rsidRDefault="002B2143">
      <w:pPr>
        <w:jc w:val="both"/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sectPr w:rsidR="008C44CE" w:rsidSect="006A527C">
      <w:pgSz w:w="11906" w:h="16838"/>
      <w:pgMar w:top="719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A53"/>
    <w:multiLevelType w:val="multilevel"/>
    <w:tmpl w:val="87A8DB62"/>
    <w:lvl w:ilvl="0">
      <w:start w:val="1"/>
      <w:numFmt w:val="bullet"/>
      <w:lvlText w:val="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" w15:restartNumberingAfterBreak="0">
    <w:nsid w:val="05E43AE1"/>
    <w:multiLevelType w:val="hybridMultilevel"/>
    <w:tmpl w:val="F716987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6C40E"/>
    <w:multiLevelType w:val="hybridMultilevel"/>
    <w:tmpl w:val="25D6075C"/>
    <w:lvl w:ilvl="0" w:tplc="A88C6D78">
      <w:start w:val="2"/>
      <w:numFmt w:val="decimal"/>
      <w:lvlText w:val="%1."/>
      <w:lvlJc w:val="left"/>
    </w:lvl>
    <w:lvl w:ilvl="1" w:tplc="1BC22126">
      <w:start w:val="1"/>
      <w:numFmt w:val="decimal"/>
      <w:lvlText w:val="%2"/>
      <w:lvlJc w:val="left"/>
    </w:lvl>
    <w:lvl w:ilvl="2" w:tplc="25BE37E8">
      <w:numFmt w:val="decimal"/>
      <w:lvlText w:val=""/>
      <w:lvlJc w:val="left"/>
    </w:lvl>
    <w:lvl w:ilvl="3" w:tplc="4EF6AFE2">
      <w:numFmt w:val="decimal"/>
      <w:lvlText w:val=""/>
      <w:lvlJc w:val="left"/>
    </w:lvl>
    <w:lvl w:ilvl="4" w:tplc="2522DCEC">
      <w:numFmt w:val="decimal"/>
      <w:lvlText w:val=""/>
      <w:lvlJc w:val="left"/>
    </w:lvl>
    <w:lvl w:ilvl="5" w:tplc="E036333C">
      <w:numFmt w:val="decimal"/>
      <w:lvlText w:val=""/>
      <w:lvlJc w:val="left"/>
    </w:lvl>
    <w:lvl w:ilvl="6" w:tplc="0FC0B74C">
      <w:numFmt w:val="decimal"/>
      <w:lvlText w:val=""/>
      <w:lvlJc w:val="left"/>
    </w:lvl>
    <w:lvl w:ilvl="7" w:tplc="5D70EA18">
      <w:numFmt w:val="decimal"/>
      <w:lvlText w:val=""/>
      <w:lvlJc w:val="left"/>
    </w:lvl>
    <w:lvl w:ilvl="8" w:tplc="349A72EA">
      <w:numFmt w:val="decimal"/>
      <w:lvlText w:val=""/>
      <w:lvlJc w:val="left"/>
    </w:lvl>
  </w:abstractNum>
  <w:abstractNum w:abstractNumId="3" w15:restartNumberingAfterBreak="0">
    <w:nsid w:val="111765D3"/>
    <w:multiLevelType w:val="multilevel"/>
    <w:tmpl w:val="40E041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FB189F"/>
    <w:multiLevelType w:val="hybridMultilevel"/>
    <w:tmpl w:val="FDDECAC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C4C9F"/>
    <w:multiLevelType w:val="multilevel"/>
    <w:tmpl w:val="573E7E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5A44F4"/>
    <w:multiLevelType w:val="hybridMultilevel"/>
    <w:tmpl w:val="2EF6DD0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C584A"/>
    <w:multiLevelType w:val="hybridMultilevel"/>
    <w:tmpl w:val="CA86F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88611"/>
    <w:multiLevelType w:val="hybridMultilevel"/>
    <w:tmpl w:val="7D5CDA26"/>
    <w:lvl w:ilvl="0" w:tplc="6F4E9E60">
      <w:start w:val="1"/>
      <w:numFmt w:val="decimal"/>
      <w:lvlText w:val="%1"/>
      <w:lvlJc w:val="left"/>
    </w:lvl>
    <w:lvl w:ilvl="1" w:tplc="7AB618A0">
      <w:start w:val="1"/>
      <w:numFmt w:val="decimal"/>
      <w:lvlText w:val="%2."/>
      <w:lvlJc w:val="left"/>
    </w:lvl>
    <w:lvl w:ilvl="2" w:tplc="FB6ABEA6">
      <w:numFmt w:val="decimal"/>
      <w:lvlText w:val=""/>
      <w:lvlJc w:val="left"/>
    </w:lvl>
    <w:lvl w:ilvl="3" w:tplc="7D7C7C28">
      <w:numFmt w:val="decimal"/>
      <w:lvlText w:val=""/>
      <w:lvlJc w:val="left"/>
    </w:lvl>
    <w:lvl w:ilvl="4" w:tplc="7C184654">
      <w:numFmt w:val="decimal"/>
      <w:lvlText w:val=""/>
      <w:lvlJc w:val="left"/>
    </w:lvl>
    <w:lvl w:ilvl="5" w:tplc="58D8D08E">
      <w:numFmt w:val="decimal"/>
      <w:lvlText w:val=""/>
      <w:lvlJc w:val="left"/>
    </w:lvl>
    <w:lvl w:ilvl="6" w:tplc="90AEF3D2">
      <w:numFmt w:val="decimal"/>
      <w:lvlText w:val=""/>
      <w:lvlJc w:val="left"/>
    </w:lvl>
    <w:lvl w:ilvl="7" w:tplc="46F6CDF4">
      <w:numFmt w:val="decimal"/>
      <w:lvlText w:val=""/>
      <w:lvlJc w:val="left"/>
    </w:lvl>
    <w:lvl w:ilvl="8" w:tplc="C7F0EF90">
      <w:numFmt w:val="decimal"/>
      <w:lvlText w:val=""/>
      <w:lvlJc w:val="left"/>
    </w:lvl>
  </w:abstractNum>
  <w:abstractNum w:abstractNumId="9" w15:restartNumberingAfterBreak="0">
    <w:nsid w:val="35B64E0C"/>
    <w:multiLevelType w:val="hybridMultilevel"/>
    <w:tmpl w:val="C586419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75AEA"/>
    <w:multiLevelType w:val="hybridMultilevel"/>
    <w:tmpl w:val="2438D0A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0753E"/>
    <w:multiLevelType w:val="hybridMultilevel"/>
    <w:tmpl w:val="2F9E40F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25012"/>
    <w:multiLevelType w:val="multilevel"/>
    <w:tmpl w:val="F1D07AFA"/>
    <w:lvl w:ilvl="0">
      <w:start w:val="1"/>
      <w:numFmt w:val="bullet"/>
      <w:lvlText w:val="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1240334648">
    <w:abstractNumId w:val="5"/>
  </w:num>
  <w:num w:numId="2" w16cid:durableId="1639451753">
    <w:abstractNumId w:val="3"/>
  </w:num>
  <w:num w:numId="3" w16cid:durableId="1108935840">
    <w:abstractNumId w:val="0"/>
  </w:num>
  <w:num w:numId="4" w16cid:durableId="209192199">
    <w:abstractNumId w:val="12"/>
  </w:num>
  <w:num w:numId="5" w16cid:durableId="1913004440">
    <w:abstractNumId w:val="8"/>
  </w:num>
  <w:num w:numId="6" w16cid:durableId="158540354">
    <w:abstractNumId w:val="2"/>
  </w:num>
  <w:num w:numId="7" w16cid:durableId="395058467">
    <w:abstractNumId w:val="1"/>
  </w:num>
  <w:num w:numId="8" w16cid:durableId="1371682383">
    <w:abstractNumId w:val="6"/>
  </w:num>
  <w:num w:numId="9" w16cid:durableId="1159618771">
    <w:abstractNumId w:val="11"/>
  </w:num>
  <w:num w:numId="10" w16cid:durableId="1515655356">
    <w:abstractNumId w:val="7"/>
  </w:num>
  <w:num w:numId="11" w16cid:durableId="1353845369">
    <w:abstractNumId w:val="4"/>
  </w:num>
  <w:num w:numId="12" w16cid:durableId="174418628">
    <w:abstractNumId w:val="9"/>
  </w:num>
  <w:num w:numId="13" w16cid:durableId="3324206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4CE"/>
    <w:rsid w:val="000304F1"/>
    <w:rsid w:val="000E4B39"/>
    <w:rsid w:val="0017041B"/>
    <w:rsid w:val="001713DD"/>
    <w:rsid w:val="00256264"/>
    <w:rsid w:val="00270765"/>
    <w:rsid w:val="002B2143"/>
    <w:rsid w:val="002B228C"/>
    <w:rsid w:val="002B69FC"/>
    <w:rsid w:val="003C73A0"/>
    <w:rsid w:val="003D46DF"/>
    <w:rsid w:val="004142E5"/>
    <w:rsid w:val="004449DD"/>
    <w:rsid w:val="004520D0"/>
    <w:rsid w:val="004E5DEA"/>
    <w:rsid w:val="005376F0"/>
    <w:rsid w:val="005616E4"/>
    <w:rsid w:val="005B195D"/>
    <w:rsid w:val="0064340A"/>
    <w:rsid w:val="006513B6"/>
    <w:rsid w:val="00695982"/>
    <w:rsid w:val="006A527C"/>
    <w:rsid w:val="006D6712"/>
    <w:rsid w:val="00806D74"/>
    <w:rsid w:val="008A0E64"/>
    <w:rsid w:val="008C44CE"/>
    <w:rsid w:val="008D4310"/>
    <w:rsid w:val="008E06EC"/>
    <w:rsid w:val="00AE24D9"/>
    <w:rsid w:val="00B3456C"/>
    <w:rsid w:val="00B43F51"/>
    <w:rsid w:val="00B64DB0"/>
    <w:rsid w:val="00C215A5"/>
    <w:rsid w:val="00D11DFE"/>
    <w:rsid w:val="00EF0BC1"/>
    <w:rsid w:val="00F845C8"/>
    <w:rsid w:val="00FA6EA2"/>
    <w:rsid w:val="00FF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9BE5"/>
  <w15:docId w15:val="{A887789E-A629-49D6-AD38-066D3C4C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ascii="Arial" w:eastAsia="Arial" w:hAnsi="Arial" w:cs="Arial"/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806D74"/>
    <w:pPr>
      <w:ind w:left="720"/>
      <w:contextualSpacing/>
    </w:pPr>
  </w:style>
  <w:style w:type="paragraph" w:styleId="Bezriadkovania">
    <w:name w:val="No Spacing"/>
    <w:uiPriority w:val="1"/>
    <w:qFormat/>
    <w:rsid w:val="00806D74"/>
    <w:pPr>
      <w:widowControl/>
    </w:pPr>
    <w:rPr>
      <w:rFonts w:eastAsiaTheme="minorEastAsia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6D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D7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F22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3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goo.gl/maps/z1h62JpxaVcoBJHE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nUA/Bfg4XsGcuH3bGk3RT8Z6nw==">AMUW2mXk8kmZSI1YUL4xVnIg8WcBdiPCzzzS3NWytxyRO9OInf97vIF3ZRcanmRqsxe+f2mkSjyZIKueeu+WUVyu5N2BTdJC6/rP/vaYE3HVqplaRuFxNQg2okAzf6NUPWBQ54J2g0dy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Kubiš Pavol</dc:creator>
  <cp:lastModifiedBy>SRZ</cp:lastModifiedBy>
  <cp:revision>2</cp:revision>
  <cp:lastPrinted>2022-06-23T11:14:00Z</cp:lastPrinted>
  <dcterms:created xsi:type="dcterms:W3CDTF">2022-06-23T11:32:00Z</dcterms:created>
  <dcterms:modified xsi:type="dcterms:W3CDTF">2022-06-23T11:32:00Z</dcterms:modified>
</cp:coreProperties>
</file>