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6171" w14:textId="77777777" w:rsidR="008E289B" w:rsidRDefault="008E2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9D8DCFB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FA2541D" w14:textId="77777777" w:rsidR="00923267" w:rsidRDefault="00452270" w:rsidP="00321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  <w:r w:rsidR="00321018">
        <w:rPr>
          <w:b/>
          <w:color w:val="000000"/>
          <w:sz w:val="48"/>
          <w:szCs w:val="48"/>
        </w:rPr>
        <w:t xml:space="preserve"> </w:t>
      </w:r>
      <w:r w:rsidR="00ED5D83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</w:t>
      </w:r>
    </w:p>
    <w:p w14:paraId="0181A897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b/>
          <w:color w:val="000000"/>
          <w:sz w:val="48"/>
          <w:szCs w:val="48"/>
        </w:rPr>
        <w:t xml:space="preserve">MO SRZ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67E05E" wp14:editId="24176D70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4B54">
        <w:rPr>
          <w:b/>
          <w:color w:val="000000"/>
          <w:sz w:val="48"/>
          <w:szCs w:val="48"/>
        </w:rPr>
        <w:t>Nová Baňa</w:t>
      </w:r>
    </w:p>
    <w:p w14:paraId="662D6A57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55825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7731A2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45B7D377" w14:textId="77777777" w:rsidR="00923267" w:rsidRDefault="000F7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CE1BC2" wp14:editId="4B0BB28C">
            <wp:simplePos x="0" y="0"/>
            <wp:positionH relativeFrom="column">
              <wp:posOffset>4413250</wp:posOffset>
            </wp:positionH>
            <wp:positionV relativeFrom="paragraph">
              <wp:posOffset>227965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2270">
        <w:rPr>
          <w:noProof/>
        </w:rPr>
        <w:drawing>
          <wp:anchor distT="0" distB="0" distL="114300" distR="114300" simplePos="0" relativeHeight="251659264" behindDoc="0" locked="0" layoutInCell="1" allowOverlap="1" wp14:anchorId="1ACD933B" wp14:editId="5B960743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385E3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84141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048117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D9200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7EAF849C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7F587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71E0E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CE4B5F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A2E5799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1EE36B7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59F6B43" w14:textId="77777777" w:rsidR="006D17A3" w:rsidRDefault="006D1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FE29C71" w14:textId="77777777" w:rsidR="00923267" w:rsidRDefault="00CF67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452270">
        <w:rPr>
          <w:b/>
          <w:color w:val="000000"/>
          <w:sz w:val="48"/>
          <w:szCs w:val="48"/>
        </w:rPr>
        <w:t>. liga</w:t>
      </w:r>
    </w:p>
    <w:p w14:paraId="5398703E" w14:textId="77777777" w:rsidR="00923267" w:rsidRDefault="00AC4B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452270">
        <w:rPr>
          <w:b/>
          <w:color w:val="000000"/>
          <w:sz w:val="48"/>
          <w:szCs w:val="48"/>
        </w:rPr>
        <w:t xml:space="preserve">. </w:t>
      </w:r>
      <w:proofErr w:type="spellStart"/>
      <w:r w:rsidR="00452270">
        <w:rPr>
          <w:b/>
          <w:color w:val="000000"/>
          <w:sz w:val="48"/>
          <w:szCs w:val="48"/>
        </w:rPr>
        <w:t>dvojkolo</w:t>
      </w:r>
      <w:proofErr w:type="spellEnd"/>
    </w:p>
    <w:p w14:paraId="1A16E88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BE302AA" w14:textId="77777777" w:rsidR="00923267" w:rsidRDefault="003F42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AC4B54">
        <w:rPr>
          <w:b/>
          <w:color w:val="000000"/>
          <w:sz w:val="48"/>
          <w:szCs w:val="48"/>
        </w:rPr>
        <w:t>8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 w:rsidR="00AC4B54">
        <w:rPr>
          <w:b/>
          <w:color w:val="000000"/>
          <w:sz w:val="48"/>
          <w:szCs w:val="48"/>
        </w:rPr>
        <w:t>7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2022</w:t>
      </w:r>
      <w:r w:rsidR="00452270">
        <w:rPr>
          <w:b/>
          <w:color w:val="000000"/>
          <w:sz w:val="48"/>
          <w:szCs w:val="48"/>
        </w:rPr>
        <w:t xml:space="preserve"> – </w:t>
      </w:r>
      <w:r w:rsidR="00AC4B54">
        <w:rPr>
          <w:b/>
          <w:color w:val="000000"/>
          <w:sz w:val="48"/>
          <w:szCs w:val="48"/>
        </w:rPr>
        <w:t>10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 w:rsidR="00AC4B54">
        <w:rPr>
          <w:b/>
          <w:color w:val="000000"/>
          <w:sz w:val="48"/>
          <w:szCs w:val="48"/>
        </w:rPr>
        <w:t>7</w:t>
      </w:r>
      <w:r w:rsidR="00452270">
        <w:rPr>
          <w:b/>
          <w:color w:val="000000"/>
          <w:sz w:val="48"/>
          <w:szCs w:val="48"/>
        </w:rPr>
        <w:t>.202</w:t>
      </w:r>
      <w:r w:rsidR="003A417B">
        <w:rPr>
          <w:b/>
          <w:color w:val="000000"/>
          <w:sz w:val="48"/>
          <w:szCs w:val="48"/>
        </w:rPr>
        <w:t>2</w:t>
      </w:r>
    </w:p>
    <w:p w14:paraId="4EEA377B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A5F501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59127A1" w14:textId="77777777" w:rsidR="00AC4B54" w:rsidRDefault="00AC4B54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Sĺňava </w:t>
      </w:r>
      <w:r w:rsidR="00257E8D">
        <w:rPr>
          <w:b/>
          <w:color w:val="000000"/>
          <w:sz w:val="48"/>
          <w:szCs w:val="48"/>
        </w:rPr>
        <w:t>2-5270-1-1</w:t>
      </w:r>
    </w:p>
    <w:p w14:paraId="2CA9FCB8" w14:textId="77777777" w:rsidR="00AC4B54" w:rsidRDefault="00AC4B54" w:rsidP="00AC4B54">
      <w:pPr>
        <w:jc w:val="center"/>
        <w:rPr>
          <w:b/>
          <w:bCs/>
          <w:color w:val="000000"/>
          <w:sz w:val="48"/>
          <w:szCs w:val="48"/>
        </w:rPr>
      </w:pPr>
      <w:proofErr w:type="spellStart"/>
      <w:r>
        <w:rPr>
          <w:b/>
          <w:bCs/>
          <w:color w:val="000000"/>
          <w:sz w:val="48"/>
          <w:szCs w:val="48"/>
        </w:rPr>
        <w:t>Ratnovská</w:t>
      </w:r>
      <w:proofErr w:type="spellEnd"/>
      <w:r>
        <w:rPr>
          <w:b/>
          <w:bCs/>
          <w:color w:val="000000"/>
          <w:sz w:val="48"/>
          <w:szCs w:val="48"/>
        </w:rPr>
        <w:t xml:space="preserve"> zátoka</w:t>
      </w:r>
    </w:p>
    <w:p w14:paraId="1050DF49" w14:textId="77777777" w:rsidR="00AC4B54" w:rsidRPr="00AC4B54" w:rsidRDefault="00AC4B54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992AF17" w14:textId="77777777" w:rsidR="00923267" w:rsidRDefault="00923267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</w:rPr>
      </w:pPr>
    </w:p>
    <w:p w14:paraId="5B53C857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399A48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Podľa plánu športovej činnosti na rok 202</w:t>
      </w:r>
      <w:r w:rsidR="00B8079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SZŠR </w:t>
      </w:r>
      <w:r w:rsidR="00CF67D9">
        <w:rPr>
          <w:color w:val="000000"/>
          <w:sz w:val="24"/>
          <w:szCs w:val="24"/>
        </w:rPr>
        <w:t xml:space="preserve">v spolupráci so SRZ Rada Žilina </w:t>
      </w:r>
      <w:r w:rsidR="00AC4B54">
        <w:rPr>
          <w:color w:val="000000"/>
          <w:sz w:val="24"/>
          <w:szCs w:val="24"/>
        </w:rPr>
        <w:t>a MO SRZ Nová Baňa</w:t>
      </w:r>
      <w:r w:rsidR="006D17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usporiada</w:t>
      </w:r>
      <w:r w:rsidR="00631F65">
        <w:rPr>
          <w:color w:val="000000"/>
          <w:sz w:val="24"/>
          <w:szCs w:val="24"/>
        </w:rPr>
        <w:t xml:space="preserve"> </w:t>
      </w:r>
      <w:r w:rsidR="00AC4B54">
        <w:rPr>
          <w:color w:val="000000"/>
          <w:sz w:val="24"/>
          <w:szCs w:val="24"/>
        </w:rPr>
        <w:t>2</w:t>
      </w:r>
      <w:r w:rsidR="00CF67D9">
        <w:rPr>
          <w:color w:val="000000"/>
          <w:sz w:val="24"/>
          <w:szCs w:val="24"/>
        </w:rPr>
        <w:t xml:space="preserve">. </w:t>
      </w:r>
      <w:proofErr w:type="spellStart"/>
      <w:r w:rsidR="00CF67D9">
        <w:rPr>
          <w:color w:val="000000"/>
          <w:sz w:val="24"/>
          <w:szCs w:val="24"/>
        </w:rPr>
        <w:t>dvojkolo</w:t>
      </w:r>
      <w:proofErr w:type="spellEnd"/>
      <w:r w:rsidR="00CF67D9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. ligy LRU-Plávaná.</w:t>
      </w:r>
    </w:p>
    <w:p w14:paraId="383A0CFA" w14:textId="77777777" w:rsidR="00E73173" w:rsidRDefault="00E731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61097D5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</w:p>
    <w:p w14:paraId="659D8504" w14:textId="77777777" w:rsidR="00AA25B9" w:rsidRDefault="00AA25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W w:w="75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569"/>
        <w:gridCol w:w="1701"/>
        <w:gridCol w:w="1923"/>
      </w:tblGrid>
      <w:tr w:rsidR="00164C00" w:rsidRPr="00E81539" w14:paraId="576FFAE3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EA7B" w14:textId="77777777" w:rsidR="00164C00" w:rsidRPr="00E81539" w:rsidRDefault="00164C00" w:rsidP="00D54A04">
            <w:pPr>
              <w:jc w:val="center"/>
              <w:rPr>
                <w:b/>
                <w:bCs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6D1" w14:textId="6075125F" w:rsidR="00164C00" w:rsidRPr="00164C00" w:rsidRDefault="00164C00" w:rsidP="00AA25B9">
            <w:pPr>
              <w:rPr>
                <w:b/>
                <w:bCs/>
                <w:sz w:val="28"/>
                <w:szCs w:val="28"/>
              </w:rPr>
            </w:pPr>
            <w:r w:rsidRPr="00164C00">
              <w:rPr>
                <w:b/>
                <w:bCs/>
                <w:sz w:val="28"/>
                <w:szCs w:val="28"/>
              </w:rPr>
              <w:t xml:space="preserve">MO, </w:t>
            </w:r>
            <w:proofErr w:type="spellStart"/>
            <w:r w:rsidRPr="00164C00">
              <w:rPr>
                <w:b/>
                <w:bCs/>
                <w:sz w:val="28"/>
                <w:szCs w:val="28"/>
              </w:rPr>
              <w:t>MsO</w:t>
            </w:r>
            <w:proofErr w:type="spellEnd"/>
            <w:r w:rsidRPr="00164C00">
              <w:rPr>
                <w:b/>
                <w:bCs/>
                <w:sz w:val="28"/>
                <w:szCs w:val="28"/>
              </w:rPr>
              <w:t xml:space="preserve"> SRZ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CA5E" w14:textId="3D92625C" w:rsidR="00164C00" w:rsidRPr="00164C00" w:rsidRDefault="00164C00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 w:rsidRPr="00164C00">
              <w:rPr>
                <w:b/>
                <w:bCs/>
                <w:sz w:val="28"/>
                <w:szCs w:val="28"/>
              </w:rPr>
              <w:t>umiestnenie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34D7" w14:textId="65DCDAD3" w:rsidR="00164C00" w:rsidRDefault="00164C00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CIPS body</w:t>
            </w:r>
          </w:p>
        </w:tc>
      </w:tr>
      <w:tr w:rsidR="00AA25B9" w:rsidRPr="00E81539" w14:paraId="76C61590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F53D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E11A" w14:textId="77777777" w:rsidR="00AA25B9" w:rsidRPr="00E81539" w:rsidRDefault="00AA25B9" w:rsidP="00AA25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Galanta – </w:t>
            </w:r>
            <w:proofErr w:type="spellStart"/>
            <w:r>
              <w:rPr>
                <w:b/>
                <w:bCs/>
                <w:sz w:val="22"/>
                <w:szCs w:val="22"/>
              </w:rPr>
              <w:t>Rypomix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8845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B993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272610</w:t>
            </w:r>
          </w:p>
        </w:tc>
      </w:tr>
      <w:tr w:rsidR="00AA25B9" w:rsidRPr="00E81539" w14:paraId="1EEC0A73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3B5C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109D" w14:textId="77777777" w:rsidR="00AA25B9" w:rsidRPr="00E81539" w:rsidRDefault="00AA25B9" w:rsidP="00D54A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Lučenec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8DC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40E3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190525</w:t>
            </w:r>
          </w:p>
        </w:tc>
      </w:tr>
      <w:tr w:rsidR="00AA25B9" w:rsidRPr="00E81539" w14:paraId="5960E8E1" w14:textId="77777777" w:rsidTr="00164C00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AA47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3</w:t>
            </w:r>
          </w:p>
        </w:tc>
        <w:tc>
          <w:tcPr>
            <w:tcW w:w="3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5117" w14:textId="77777777" w:rsidR="00AA25B9" w:rsidRPr="00E81539" w:rsidRDefault="00AA25B9" w:rsidP="00AA25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Nová Baňa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BD65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7DAB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183585</w:t>
            </w:r>
          </w:p>
        </w:tc>
      </w:tr>
      <w:tr w:rsidR="00AA25B9" w:rsidRPr="00E81539" w14:paraId="537D605B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DED2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0B63" w14:textId="77777777" w:rsidR="00AA25B9" w:rsidRPr="00E81539" w:rsidRDefault="00AA25B9" w:rsidP="00AA25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Prešov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9A6C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09B0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248590</w:t>
            </w:r>
          </w:p>
        </w:tc>
      </w:tr>
      <w:tr w:rsidR="00AA25B9" w:rsidRPr="00E81539" w14:paraId="31B85B39" w14:textId="77777777" w:rsidTr="00164C00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5E7A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5</w:t>
            </w:r>
          </w:p>
        </w:tc>
        <w:tc>
          <w:tcPr>
            <w:tcW w:w="3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1283" w14:textId="77777777" w:rsidR="00AA25B9" w:rsidRPr="00E81539" w:rsidRDefault="006B07D5" w:rsidP="00D54A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Ružomberok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B2B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505A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196370</w:t>
            </w:r>
          </w:p>
        </w:tc>
      </w:tr>
      <w:tr w:rsidR="00AA25B9" w:rsidRPr="00E81539" w14:paraId="162C06F8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5AF9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BDF4" w14:textId="77777777" w:rsidR="00AA25B9" w:rsidRPr="00E81539" w:rsidRDefault="006B07D5" w:rsidP="006B07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Sabinov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F5A8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1AD3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175660</w:t>
            </w:r>
          </w:p>
        </w:tc>
      </w:tr>
      <w:tr w:rsidR="00AA25B9" w:rsidRPr="00E81539" w14:paraId="0248BB79" w14:textId="77777777" w:rsidTr="00164C00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0461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7</w:t>
            </w:r>
          </w:p>
        </w:tc>
        <w:tc>
          <w:tcPr>
            <w:tcW w:w="3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BE20" w14:textId="77777777" w:rsidR="00AA25B9" w:rsidRPr="00E81539" w:rsidRDefault="006B07D5" w:rsidP="00D54A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Trnava – </w:t>
            </w:r>
            <w:proofErr w:type="spellStart"/>
            <w:r>
              <w:rPr>
                <w:b/>
                <w:bCs/>
                <w:sz w:val="22"/>
                <w:szCs w:val="22"/>
              </w:rPr>
              <w:t>Mivardi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B702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71FD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208630</w:t>
            </w:r>
          </w:p>
        </w:tc>
      </w:tr>
      <w:tr w:rsidR="00AA25B9" w:rsidRPr="00E81539" w14:paraId="0390F9C3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CC27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BAAE" w14:textId="77777777" w:rsidR="00AA25B9" w:rsidRPr="00E81539" w:rsidRDefault="006B07D5" w:rsidP="006B07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Spišská Nová Ves – Spiš </w:t>
            </w:r>
            <w:proofErr w:type="spellStart"/>
            <w:r>
              <w:rPr>
                <w:b/>
                <w:bCs/>
                <w:sz w:val="22"/>
                <w:szCs w:val="22"/>
              </w:rPr>
              <w:t>fish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6CC5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86F3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165165</w:t>
            </w:r>
          </w:p>
        </w:tc>
      </w:tr>
      <w:tr w:rsidR="00AA25B9" w:rsidRPr="00E81539" w14:paraId="2A1DA29B" w14:textId="77777777" w:rsidTr="00164C00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6D74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9</w:t>
            </w:r>
          </w:p>
        </w:tc>
        <w:tc>
          <w:tcPr>
            <w:tcW w:w="3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DD25" w14:textId="77777777" w:rsidR="00AA25B9" w:rsidRPr="00E81539" w:rsidRDefault="00E73173" w:rsidP="00D54A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Veľké Kapušany – </w:t>
            </w:r>
            <w:proofErr w:type="spellStart"/>
            <w:r>
              <w:rPr>
                <w:b/>
                <w:bCs/>
                <w:sz w:val="22"/>
                <w:szCs w:val="22"/>
              </w:rPr>
              <w:t>Maros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mix </w:t>
            </w:r>
            <w:proofErr w:type="spellStart"/>
            <w:r>
              <w:rPr>
                <w:b/>
                <w:bCs/>
                <w:sz w:val="22"/>
                <w:szCs w:val="22"/>
              </w:rPr>
              <w:t>tub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C4C2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2B08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208464</w:t>
            </w:r>
          </w:p>
        </w:tc>
      </w:tr>
      <w:tr w:rsidR="00AA25B9" w:rsidRPr="00E81539" w14:paraId="5F0A563E" w14:textId="77777777" w:rsidTr="00164C00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DFD6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F22E" w14:textId="77777777" w:rsidR="00AA25B9" w:rsidRPr="00E81539" w:rsidRDefault="00E73173" w:rsidP="00E73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Veľký Krtíš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9598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C6618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BB9E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242345</w:t>
            </w:r>
          </w:p>
        </w:tc>
      </w:tr>
      <w:tr w:rsidR="00AA25B9" w:rsidRPr="00E81539" w14:paraId="20C49E6E" w14:textId="77777777" w:rsidTr="00164C00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6B0E" w14:textId="77777777" w:rsidR="00AA25B9" w:rsidRPr="00E81539" w:rsidRDefault="00AA25B9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CC75" w14:textId="77777777" w:rsidR="00AA25B9" w:rsidRPr="00E81539" w:rsidRDefault="00E73173" w:rsidP="00E73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Žilina – Vagón klub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6C36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26EF" w14:textId="77777777" w:rsidR="00AA25B9" w:rsidRPr="00E81539" w:rsidRDefault="00E73173" w:rsidP="00D54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236900</w:t>
            </w:r>
          </w:p>
        </w:tc>
      </w:tr>
    </w:tbl>
    <w:p w14:paraId="31FEA253" w14:textId="77777777" w:rsidR="00FA6DD2" w:rsidRDefault="00FA6DD2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577B89AA" w14:textId="77777777" w:rsidR="008A06E6" w:rsidRPr="0094785A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94785A" w:rsidRPr="00164C00">
        <w:rPr>
          <w:bCs/>
          <w:color w:val="000000"/>
          <w:sz w:val="24"/>
          <w:szCs w:val="24"/>
        </w:rPr>
        <w:t>0</w:t>
      </w:r>
      <w:r w:rsidR="00AC4B54" w:rsidRPr="00164C00">
        <w:rPr>
          <w:bCs/>
          <w:color w:val="000000"/>
          <w:sz w:val="24"/>
          <w:szCs w:val="24"/>
        </w:rPr>
        <w:t>8</w:t>
      </w:r>
      <w:r w:rsidRPr="00164C00">
        <w:rPr>
          <w:bCs/>
          <w:color w:val="000000"/>
          <w:sz w:val="24"/>
          <w:szCs w:val="24"/>
        </w:rPr>
        <w:t>.0</w:t>
      </w:r>
      <w:r w:rsidR="00AC4B54" w:rsidRPr="00164C00">
        <w:rPr>
          <w:bCs/>
          <w:color w:val="000000"/>
          <w:sz w:val="24"/>
          <w:szCs w:val="24"/>
        </w:rPr>
        <w:t>7</w:t>
      </w:r>
      <w:r w:rsidRPr="00164C00">
        <w:rPr>
          <w:bCs/>
          <w:color w:val="000000"/>
          <w:sz w:val="24"/>
          <w:szCs w:val="24"/>
        </w:rPr>
        <w:t>.</w:t>
      </w:r>
      <w:r w:rsidR="006D17A3" w:rsidRPr="00164C00">
        <w:rPr>
          <w:bCs/>
          <w:color w:val="000000"/>
          <w:sz w:val="24"/>
          <w:szCs w:val="24"/>
        </w:rPr>
        <w:t>2022</w:t>
      </w:r>
      <w:r w:rsidRPr="00164C00">
        <w:rPr>
          <w:bCs/>
          <w:color w:val="000000"/>
          <w:sz w:val="24"/>
          <w:szCs w:val="24"/>
        </w:rPr>
        <w:t xml:space="preserve"> - </w:t>
      </w:r>
      <w:r w:rsidR="00AC4B54" w:rsidRPr="00164C00">
        <w:rPr>
          <w:bCs/>
          <w:color w:val="000000"/>
          <w:sz w:val="24"/>
          <w:szCs w:val="24"/>
        </w:rPr>
        <w:t>10</w:t>
      </w:r>
      <w:r w:rsidRPr="00164C00">
        <w:rPr>
          <w:bCs/>
          <w:color w:val="000000"/>
          <w:sz w:val="24"/>
          <w:szCs w:val="24"/>
        </w:rPr>
        <w:t>.0</w:t>
      </w:r>
      <w:r w:rsidR="00AC4B54" w:rsidRPr="00164C00">
        <w:rPr>
          <w:bCs/>
          <w:color w:val="000000"/>
          <w:sz w:val="24"/>
          <w:szCs w:val="24"/>
        </w:rPr>
        <w:t>7</w:t>
      </w:r>
      <w:r w:rsidRPr="00164C00">
        <w:rPr>
          <w:bCs/>
          <w:color w:val="000000"/>
          <w:sz w:val="24"/>
          <w:szCs w:val="24"/>
        </w:rPr>
        <w:t>.202</w:t>
      </w:r>
      <w:r w:rsidR="00CF67D9" w:rsidRPr="00164C00">
        <w:rPr>
          <w:bCs/>
          <w:color w:val="000000"/>
          <w:sz w:val="24"/>
          <w:szCs w:val="24"/>
        </w:rPr>
        <w:t>2</w:t>
      </w:r>
      <w:r w:rsidR="008A06E6" w:rsidRPr="0094785A">
        <w:rPr>
          <w:b/>
          <w:color w:val="000000"/>
          <w:sz w:val="24"/>
          <w:szCs w:val="24"/>
        </w:rPr>
        <w:t xml:space="preserve"> </w:t>
      </w:r>
    </w:p>
    <w:p w14:paraId="395D129A" w14:textId="77777777" w:rsidR="00923267" w:rsidRPr="0094785A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29F819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AC4B54">
        <w:rPr>
          <w:bCs/>
          <w:color w:val="000000"/>
          <w:sz w:val="24"/>
          <w:szCs w:val="24"/>
        </w:rPr>
        <w:t>VN Sĺňava  2-52</w:t>
      </w:r>
      <w:r w:rsidR="00257E8D">
        <w:rPr>
          <w:bCs/>
          <w:color w:val="000000"/>
          <w:sz w:val="24"/>
          <w:szCs w:val="24"/>
        </w:rPr>
        <w:t>70</w:t>
      </w:r>
      <w:r w:rsidR="00AC4B54">
        <w:rPr>
          <w:bCs/>
          <w:color w:val="000000"/>
          <w:sz w:val="24"/>
          <w:szCs w:val="24"/>
        </w:rPr>
        <w:t>-1-1</w:t>
      </w:r>
    </w:p>
    <w:p w14:paraId="7C3BBABF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82E5F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0F97A517" w14:textId="59978F2C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AC4B54">
        <w:rPr>
          <w:color w:val="000000"/>
          <w:sz w:val="24"/>
          <w:szCs w:val="24"/>
        </w:rPr>
        <w:t>Mari</w:t>
      </w:r>
      <w:r w:rsidR="00164C00">
        <w:rPr>
          <w:color w:val="000000"/>
          <w:sz w:val="24"/>
          <w:szCs w:val="24"/>
        </w:rPr>
        <w:t>á</w:t>
      </w:r>
      <w:r w:rsidR="00AC4B54">
        <w:rPr>
          <w:color w:val="000000"/>
          <w:sz w:val="24"/>
          <w:szCs w:val="24"/>
        </w:rPr>
        <w:t xml:space="preserve">n </w:t>
      </w:r>
      <w:proofErr w:type="spellStart"/>
      <w:r w:rsidR="00AC4B54">
        <w:rPr>
          <w:color w:val="000000"/>
          <w:sz w:val="24"/>
          <w:szCs w:val="24"/>
        </w:rPr>
        <w:t>Lisičan</w:t>
      </w:r>
      <w:proofErr w:type="spellEnd"/>
    </w:p>
    <w:p w14:paraId="47A52E2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631F65">
        <w:rPr>
          <w:color w:val="000000"/>
          <w:sz w:val="24"/>
          <w:szCs w:val="24"/>
        </w:rPr>
        <w:tab/>
      </w:r>
      <w:r w:rsidR="00330E10">
        <w:rPr>
          <w:color w:val="000000"/>
          <w:sz w:val="24"/>
          <w:szCs w:val="24"/>
        </w:rPr>
        <w:t xml:space="preserve">            Milan Pavlovský</w:t>
      </w:r>
    </w:p>
    <w:p w14:paraId="26E7B2D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1909B8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3A417B">
        <w:rPr>
          <w:color w:val="000000"/>
          <w:sz w:val="24"/>
          <w:szCs w:val="24"/>
        </w:rPr>
        <w:t>Peter Bielik</w:t>
      </w:r>
    </w:p>
    <w:p w14:paraId="21C45F1C" w14:textId="77777777" w:rsidR="00453FC5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1909B8">
        <w:rPr>
          <w:color w:val="000000"/>
          <w:sz w:val="24"/>
          <w:szCs w:val="24"/>
        </w:rPr>
        <w:tab/>
      </w:r>
      <w:r w:rsidR="00EB0C93">
        <w:rPr>
          <w:color w:val="000000"/>
          <w:sz w:val="24"/>
          <w:szCs w:val="24"/>
        </w:rPr>
        <w:t xml:space="preserve">Roman </w:t>
      </w:r>
      <w:r w:rsidR="008507D2">
        <w:rPr>
          <w:color w:val="000000"/>
          <w:sz w:val="24"/>
          <w:szCs w:val="24"/>
        </w:rPr>
        <w:t>Žák</w:t>
      </w:r>
    </w:p>
    <w:p w14:paraId="058184D3" w14:textId="433B5150" w:rsidR="00AC4B5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AC4B54">
        <w:rPr>
          <w:color w:val="000000"/>
          <w:sz w:val="24"/>
          <w:szCs w:val="24"/>
        </w:rPr>
        <w:t>Mari</w:t>
      </w:r>
      <w:r w:rsidR="00164C00">
        <w:rPr>
          <w:color w:val="000000"/>
          <w:sz w:val="24"/>
          <w:szCs w:val="24"/>
        </w:rPr>
        <w:t>á</w:t>
      </w:r>
      <w:r w:rsidR="00AC4B54">
        <w:rPr>
          <w:color w:val="000000"/>
          <w:sz w:val="24"/>
          <w:szCs w:val="24"/>
        </w:rPr>
        <w:t xml:space="preserve">n </w:t>
      </w:r>
      <w:proofErr w:type="spellStart"/>
      <w:r w:rsidR="00AC4B54">
        <w:rPr>
          <w:color w:val="000000"/>
          <w:sz w:val="24"/>
          <w:szCs w:val="24"/>
        </w:rPr>
        <w:t>Lisičan</w:t>
      </w:r>
      <w:proofErr w:type="spellEnd"/>
    </w:p>
    <w:p w14:paraId="54D1495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3A417B">
        <w:rPr>
          <w:color w:val="000000"/>
          <w:sz w:val="24"/>
          <w:szCs w:val="24"/>
        </w:rPr>
        <w:t>Peter Bielik</w:t>
      </w:r>
      <w:r>
        <w:rPr>
          <w:color w:val="000000"/>
          <w:sz w:val="24"/>
          <w:szCs w:val="24"/>
        </w:rPr>
        <w:t xml:space="preserve"> + 2 zabezpečí organizátor</w:t>
      </w:r>
    </w:p>
    <w:p w14:paraId="7BF7CC1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</w:t>
      </w:r>
      <w:r w:rsidR="001909B8">
        <w:rPr>
          <w:color w:val="000000"/>
          <w:sz w:val="24"/>
          <w:szCs w:val="24"/>
        </w:rPr>
        <w:t>čenie</w:t>
      </w:r>
      <w:r>
        <w:rPr>
          <w:color w:val="000000"/>
          <w:sz w:val="24"/>
          <w:szCs w:val="24"/>
        </w:rPr>
        <w:t>:</w:t>
      </w:r>
      <w:r w:rsidR="001909B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 tel. 112</w:t>
      </w:r>
    </w:p>
    <w:p w14:paraId="6C5DC315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11DAF6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1C0A0395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383A67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C2D7902" w14:textId="77777777" w:rsidR="00E70163" w:rsidRDefault="00E70163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8827D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1D6DC624" w14:textId="77777777" w:rsidR="001909B8" w:rsidRPr="001909B8" w:rsidRDefault="001909B8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pretek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175714CB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157688">
        <w:rPr>
          <w:color w:val="000000"/>
          <w:sz w:val="24"/>
          <w:szCs w:val="24"/>
        </w:rPr>
        <w:t>2</w:t>
      </w:r>
      <w:r w:rsidRPr="001909B8">
        <w:rPr>
          <w:color w:val="000000"/>
          <w:sz w:val="24"/>
          <w:szCs w:val="24"/>
        </w:rPr>
        <w:t>.</w:t>
      </w:r>
    </w:p>
    <w:p w14:paraId="02C56EB1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 z toho môže byť max. </w:t>
      </w:r>
      <w:r w:rsidRPr="001909B8">
        <w:rPr>
          <w:b/>
          <w:color w:val="000000"/>
          <w:sz w:val="24"/>
          <w:szCs w:val="24"/>
        </w:rPr>
        <w:t>0,5 l neposekaných hnojákov</w:t>
      </w:r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 xml:space="preserve">/dendroben/, max. </w:t>
      </w:r>
      <w:r w:rsidR="00ED5D83" w:rsidRPr="001909B8">
        <w:rPr>
          <w:b/>
          <w:color w:val="000000"/>
          <w:sz w:val="24"/>
          <w:szCs w:val="24"/>
        </w:rPr>
        <w:t xml:space="preserve">0,5 </w:t>
      </w:r>
      <w:r w:rsidRPr="001909B8">
        <w:rPr>
          <w:b/>
          <w:color w:val="000000"/>
          <w:sz w:val="24"/>
          <w:szCs w:val="24"/>
        </w:rPr>
        <w:t xml:space="preserve">liter </w:t>
      </w:r>
      <w:r w:rsidRPr="009E7CB8">
        <w:rPr>
          <w:b/>
          <w:color w:val="000000"/>
          <w:sz w:val="24"/>
          <w:szCs w:val="24"/>
          <w:highlight w:val="yellow"/>
        </w:rPr>
        <w:t>kŕmnej</w:t>
      </w:r>
      <w:r w:rsidR="009E7CB8" w:rsidRPr="009E7CB8">
        <w:rPr>
          <w:b/>
          <w:color w:val="000000"/>
          <w:sz w:val="24"/>
          <w:szCs w:val="24"/>
          <w:highlight w:val="yellow"/>
        </w:rPr>
        <w:t xml:space="preserve"> /malej/</w:t>
      </w:r>
      <w:r w:rsidRPr="009E7CB8">
        <w:rPr>
          <w:b/>
          <w:color w:val="000000"/>
          <w:sz w:val="24"/>
          <w:szCs w:val="24"/>
          <w:highlight w:val="yellow"/>
        </w:rPr>
        <w:t xml:space="preserve"> patentky</w:t>
      </w:r>
      <w:r w:rsidR="009E7CB8">
        <w:rPr>
          <w:b/>
          <w:color w:val="000000"/>
          <w:sz w:val="24"/>
          <w:szCs w:val="24"/>
        </w:rPr>
        <w:t>.</w:t>
      </w:r>
      <w:r w:rsidRPr="001909B8">
        <w:rPr>
          <w:color w:val="000000"/>
          <w:sz w:val="24"/>
          <w:szCs w:val="24"/>
        </w:rPr>
        <w:t xml:space="preserve"> Veľká patentka na chytanie bude umiestnená </w:t>
      </w:r>
      <w:r w:rsidRPr="001909B8">
        <w:rPr>
          <w:color w:val="000000"/>
          <w:sz w:val="24"/>
          <w:szCs w:val="24"/>
        </w:rPr>
        <w:lastRenderedPageBreak/>
        <w:t xml:space="preserve">v samostatnej najmenšej nádobe z odmernej sady </w:t>
      </w:r>
      <w:r w:rsidRPr="001909B8">
        <w:rPr>
          <w:b/>
          <w:color w:val="000000"/>
          <w:sz w:val="24"/>
          <w:szCs w:val="24"/>
        </w:rPr>
        <w:t xml:space="preserve">1/8 l alebo tzv. puk 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 xml:space="preserve">“ </w:t>
      </w:r>
      <w:r w:rsidRPr="001909B8">
        <w:rPr>
          <w:color w:val="000000"/>
          <w:sz w:val="24"/>
          <w:szCs w:val="24"/>
        </w:rPr>
        <w:t>.</w:t>
      </w:r>
    </w:p>
    <w:p w14:paraId="6B341F97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0623B9D2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39C4EDC" w14:textId="55AB4B78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3E8A0FC9" w14:textId="77777777" w:rsidR="00923267" w:rsidRPr="001909B8" w:rsidRDefault="00452270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518C5EE5" w14:textId="77777777" w:rsidR="00923267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</w:t>
      </w:r>
      <w:r w:rsidR="00452270" w:rsidRPr="001909B8">
        <w:rPr>
          <w:color w:val="000000"/>
          <w:sz w:val="24"/>
          <w:szCs w:val="24"/>
        </w:rPr>
        <w:t>retekári musia mať počas pretekov dve sieťky</w:t>
      </w:r>
      <w:r w:rsidR="00ED5D83" w:rsidRPr="001909B8">
        <w:rPr>
          <w:color w:val="000000"/>
          <w:sz w:val="24"/>
          <w:szCs w:val="24"/>
        </w:rPr>
        <w:t xml:space="preserve"> kvôli predpokladu chytenia rýb nad 20 kg</w:t>
      </w:r>
      <w:r>
        <w:rPr>
          <w:color w:val="000000"/>
          <w:sz w:val="24"/>
          <w:szCs w:val="24"/>
        </w:rPr>
        <w:t>.</w:t>
      </w:r>
    </w:p>
    <w:p w14:paraId="11215EF8" w14:textId="77777777" w:rsidR="001909B8" w:rsidRPr="00A83E62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48451986" w14:textId="77777777" w:rsidR="00FC37C4" w:rsidRPr="00FC37C4" w:rsidRDefault="00FC37C4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</w:t>
      </w:r>
      <w:r w:rsidR="00B80792">
        <w:rPr>
          <w:b/>
          <w:bCs/>
          <w:color w:val="000000"/>
          <w:sz w:val="24"/>
          <w:szCs w:val="24"/>
        </w:rPr>
        <w:t>riehrade je pravdepodobné, že sa bude sedieť vo vode</w:t>
      </w:r>
      <w:r w:rsidR="00A83E62"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1DF103D2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2C5679" w14:textId="388F2F34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</w:t>
      </w:r>
      <w:r w:rsidR="001909B8" w:rsidRPr="001909B8">
        <w:rPr>
          <w:b/>
          <w:color w:val="000000"/>
          <w:sz w:val="24"/>
          <w:szCs w:val="24"/>
          <w:u w:val="single"/>
        </w:rPr>
        <w:t>ýb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164C00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yskytujú sa tu všetky druhy nížinných rýb</w:t>
      </w:r>
    </w:p>
    <w:p w14:paraId="39FE28DD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727602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2F4DA78F" w14:textId="77777777" w:rsidR="00164C00" w:rsidRDefault="00164C0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F10EEC2" w14:textId="4AA0419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E73173">
        <w:rPr>
          <w:b/>
          <w:color w:val="000000"/>
          <w:sz w:val="24"/>
          <w:szCs w:val="24"/>
        </w:rPr>
        <w:t>0</w:t>
      </w:r>
      <w:r w:rsidR="00AC4B54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.0</w:t>
      </w:r>
      <w:r w:rsidR="00AC4B54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164C00"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27A470D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6A8A360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5346CA4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5DCA368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319A5F6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0A4B29D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0091102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244822" w14:textId="01010A49" w:rsidR="006D17A3" w:rsidRDefault="00AC4B54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E73173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9.07</w:t>
      </w:r>
      <w:r w:rsidR="006D17A3">
        <w:rPr>
          <w:b/>
          <w:color w:val="000000"/>
          <w:sz w:val="24"/>
          <w:szCs w:val="24"/>
        </w:rPr>
        <w:t>.202</w:t>
      </w:r>
      <w:r w:rsidR="00AE4778">
        <w:rPr>
          <w:b/>
          <w:color w:val="000000"/>
          <w:sz w:val="24"/>
          <w:szCs w:val="24"/>
        </w:rPr>
        <w:t>2</w:t>
      </w:r>
    </w:p>
    <w:p w14:paraId="02F0162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4F8E6DE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261BC07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11B37BE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2DA4611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</w:t>
      </w:r>
      <w:r w:rsidR="00E967D2">
        <w:rPr>
          <w:color w:val="000000"/>
          <w:sz w:val="24"/>
          <w:szCs w:val="24"/>
        </w:rPr>
        <w:t>y</w:t>
      </w:r>
    </w:p>
    <w:p w14:paraId="162DC75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7544099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32167E" w14:textId="1FF4507D" w:rsidR="006D17A3" w:rsidRDefault="00AC4B54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 10.07</w:t>
      </w:r>
      <w:r w:rsidR="006D17A3">
        <w:rPr>
          <w:b/>
          <w:color w:val="000000"/>
          <w:sz w:val="24"/>
          <w:szCs w:val="24"/>
        </w:rPr>
        <w:t>.202</w:t>
      </w:r>
      <w:r w:rsidR="00AE4778">
        <w:rPr>
          <w:b/>
          <w:color w:val="000000"/>
          <w:sz w:val="24"/>
          <w:szCs w:val="24"/>
        </w:rPr>
        <w:t>2</w:t>
      </w:r>
    </w:p>
    <w:p w14:paraId="7295B1D1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73D39B2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17F42DA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0D88AE6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4F97382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</w:t>
      </w:r>
      <w:r w:rsidR="00E967D2">
        <w:rPr>
          <w:color w:val="000000"/>
          <w:sz w:val="24"/>
          <w:szCs w:val="24"/>
        </w:rPr>
        <w:t>y</w:t>
      </w:r>
    </w:p>
    <w:p w14:paraId="7751F36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AC4B54">
        <w:rPr>
          <w:color w:val="000000"/>
          <w:sz w:val="24"/>
          <w:szCs w:val="24"/>
        </w:rPr>
        <w:t>váženie, vyhodnotenie pretekov 2</w:t>
      </w:r>
      <w:r>
        <w:rPr>
          <w:color w:val="000000"/>
          <w:sz w:val="24"/>
          <w:szCs w:val="24"/>
        </w:rPr>
        <w:t>.</w:t>
      </w:r>
      <w:r w:rsidR="00E967D2">
        <w:rPr>
          <w:color w:val="000000"/>
          <w:sz w:val="24"/>
          <w:szCs w:val="24"/>
        </w:rPr>
        <w:t>dvojkola 2.</w:t>
      </w:r>
      <w:r>
        <w:rPr>
          <w:color w:val="000000"/>
          <w:sz w:val="24"/>
          <w:szCs w:val="24"/>
        </w:rPr>
        <w:t xml:space="preserve">ligy </w:t>
      </w:r>
    </w:p>
    <w:p w14:paraId="1DF2A77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0EF77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2BD736E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7A61CE9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153EC00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2358E811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24CB97C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3189E78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1284487E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DDB574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0F871F60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4DCB5FA5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0E211882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26B5E55B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94785A">
        <w:rPr>
          <w:b/>
          <w:bCs/>
          <w:color w:val="000000"/>
          <w:sz w:val="24"/>
          <w:szCs w:val="24"/>
        </w:rPr>
        <w:t>0</w:t>
      </w:r>
      <w:r w:rsidR="00AC4B54">
        <w:rPr>
          <w:b/>
          <w:color w:val="000000"/>
          <w:sz w:val="24"/>
          <w:szCs w:val="24"/>
        </w:rPr>
        <w:t>8</w:t>
      </w:r>
      <w:r w:rsidRPr="00CE747C">
        <w:rPr>
          <w:b/>
          <w:color w:val="000000"/>
          <w:sz w:val="24"/>
          <w:szCs w:val="24"/>
        </w:rPr>
        <w:t>.0</w:t>
      </w:r>
      <w:r w:rsidR="00AC4B54">
        <w:rPr>
          <w:b/>
          <w:color w:val="000000"/>
          <w:sz w:val="24"/>
          <w:szCs w:val="24"/>
        </w:rPr>
        <w:t>7</w:t>
      </w:r>
      <w:r w:rsidRPr="00CE747C"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 w:rsidR="003A417B">
        <w:rPr>
          <w:b/>
          <w:color w:val="000000"/>
          <w:sz w:val="24"/>
          <w:szCs w:val="24"/>
        </w:rPr>
        <w:t xml:space="preserve"> od 11,00 do 16</w:t>
      </w:r>
      <w:r w:rsidRPr="00CE747C">
        <w:rPr>
          <w:b/>
          <w:color w:val="000000"/>
          <w:sz w:val="24"/>
          <w:szCs w:val="24"/>
        </w:rPr>
        <w:t>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</w:t>
      </w:r>
      <w:r w:rsidR="00CE747C" w:rsidRPr="00CE747C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týchto</w:t>
      </w:r>
      <w:r w:rsidR="00CE747C" w:rsidRPr="00CE747C">
        <w:rPr>
          <w:color w:val="000000"/>
          <w:sz w:val="24"/>
          <w:szCs w:val="24"/>
        </w:rPr>
        <w:t xml:space="preserve"> </w:t>
      </w:r>
      <w:r w:rsidRPr="00CE747C">
        <w:rPr>
          <w:color w:val="000000"/>
          <w:sz w:val="24"/>
          <w:szCs w:val="24"/>
        </w:rPr>
        <w:t>priestoroch až do začiatku pretekov je zakázaný pod sankciou diskvalifikácie. Tréning je povolený za podmienky, že ulovené ryby nebudú sieťkované, ale s náležitou opatrnosťou vrátené ihneď späť do vody.</w:t>
      </w:r>
    </w:p>
    <w:p w14:paraId="2B2C9B64" w14:textId="77777777" w:rsid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6952222B" w14:textId="77777777" w:rsidR="00A10453" w:rsidRDefault="00A10453" w:rsidP="00A1045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0EF5B978" w14:textId="2E5AA58B" w:rsidR="00CE747C" w:rsidRPr="00CE747C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A10453">
        <w:rPr>
          <w:b/>
          <w:color w:val="000000"/>
          <w:sz w:val="24"/>
          <w:szCs w:val="24"/>
        </w:rPr>
        <w:t xml:space="preserve"> </w:t>
      </w:r>
      <w:r w:rsidR="00B80792">
        <w:rPr>
          <w:bCs/>
          <w:color w:val="000000"/>
          <w:sz w:val="24"/>
          <w:szCs w:val="24"/>
        </w:rPr>
        <w:t xml:space="preserve"> info</w:t>
      </w:r>
      <w:r w:rsidR="00164C00">
        <w:rPr>
          <w:bCs/>
          <w:color w:val="000000"/>
          <w:sz w:val="24"/>
          <w:szCs w:val="24"/>
        </w:rPr>
        <w:t>rmácia bude zverejnená</w:t>
      </w:r>
      <w:r w:rsidR="00B80792">
        <w:rPr>
          <w:bCs/>
          <w:color w:val="000000"/>
          <w:sz w:val="24"/>
          <w:szCs w:val="24"/>
        </w:rPr>
        <w:t xml:space="preserve"> na FB</w:t>
      </w:r>
    </w:p>
    <w:p w14:paraId="03D8EF03" w14:textId="77777777" w:rsidR="00CE747C" w:rsidRPr="00CE747C" w:rsidRDefault="00CE747C" w:rsidP="00CE747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34560555" w14:textId="77777777" w:rsidR="00923267" w:rsidRPr="00CE747C" w:rsidRDefault="00452270" w:rsidP="00CE747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8E289B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63174D0B" w14:textId="77777777" w:rsidR="00CE747C" w:rsidRDefault="00CE7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F37D8F" w14:textId="668D84A9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</w:t>
      </w:r>
      <w:r w:rsidR="00CE747C" w:rsidRPr="00CE747C">
        <w:rPr>
          <w:b/>
          <w:color w:val="000000"/>
          <w:sz w:val="24"/>
          <w:szCs w:val="24"/>
          <w:u w:val="single"/>
        </w:rPr>
        <w:t>och</w:t>
      </w:r>
      <w:r>
        <w:rPr>
          <w:b/>
          <w:color w:val="000000"/>
          <w:sz w:val="24"/>
          <w:szCs w:val="24"/>
        </w:rPr>
        <w:t xml:space="preserve">: </w:t>
      </w:r>
      <w:r w:rsidR="003A417B">
        <w:rPr>
          <w:color w:val="000000"/>
          <w:sz w:val="24"/>
          <w:szCs w:val="24"/>
        </w:rPr>
        <w:t>Ľuboš Krupička 0905 313</w:t>
      </w:r>
      <w:r w:rsidR="00164C00">
        <w:rPr>
          <w:color w:val="000000"/>
          <w:sz w:val="24"/>
          <w:szCs w:val="24"/>
        </w:rPr>
        <w:t xml:space="preserve"> </w:t>
      </w:r>
      <w:r w:rsidR="003A417B">
        <w:rPr>
          <w:color w:val="000000"/>
          <w:sz w:val="24"/>
          <w:szCs w:val="24"/>
        </w:rPr>
        <w:t>321</w:t>
      </w:r>
    </w:p>
    <w:p w14:paraId="0B24934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15327A03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30D0FA8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1E723A" w14:textId="77777777" w:rsidR="00923267" w:rsidRDefault="00452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</w:t>
      </w:r>
      <w:r w:rsidR="00A10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plávaná.</w:t>
      </w:r>
    </w:p>
    <w:p w14:paraId="2610FEE0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0EAF1D" w14:textId="77777777" w:rsidR="00CE747C" w:rsidRPr="00CE747C" w:rsidRDefault="00CE747C" w:rsidP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4F60E046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88B745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61EBA3B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7F5630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BE5B7F4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6CEB109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26A4BE2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2EDFDF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F358110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2A53ED2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23267" w:rsidSect="006B1058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ADF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C6E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0241"/>
    <w:multiLevelType w:val="hybridMultilevel"/>
    <w:tmpl w:val="4DF051F6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26752">
    <w:abstractNumId w:val="6"/>
  </w:num>
  <w:num w:numId="2" w16cid:durableId="744227852">
    <w:abstractNumId w:val="4"/>
  </w:num>
  <w:num w:numId="3" w16cid:durableId="1140268178">
    <w:abstractNumId w:val="1"/>
  </w:num>
  <w:num w:numId="4" w16cid:durableId="697506502">
    <w:abstractNumId w:val="5"/>
  </w:num>
  <w:num w:numId="5" w16cid:durableId="142547779">
    <w:abstractNumId w:val="0"/>
  </w:num>
  <w:num w:numId="6" w16cid:durableId="1673794531">
    <w:abstractNumId w:val="3"/>
  </w:num>
  <w:num w:numId="7" w16cid:durableId="156186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67"/>
    <w:rsid w:val="000F794B"/>
    <w:rsid w:val="0012073F"/>
    <w:rsid w:val="00157688"/>
    <w:rsid w:val="00164C00"/>
    <w:rsid w:val="001909B8"/>
    <w:rsid w:val="00257E8D"/>
    <w:rsid w:val="00321018"/>
    <w:rsid w:val="00330E10"/>
    <w:rsid w:val="00384678"/>
    <w:rsid w:val="00386211"/>
    <w:rsid w:val="00392811"/>
    <w:rsid w:val="003A417B"/>
    <w:rsid w:val="003F42EA"/>
    <w:rsid w:val="00426D40"/>
    <w:rsid w:val="00452270"/>
    <w:rsid w:val="00453FC5"/>
    <w:rsid w:val="00517B14"/>
    <w:rsid w:val="005C63C7"/>
    <w:rsid w:val="00631F65"/>
    <w:rsid w:val="00665E1D"/>
    <w:rsid w:val="006B07D5"/>
    <w:rsid w:val="006B1058"/>
    <w:rsid w:val="006D17A3"/>
    <w:rsid w:val="006F0E2C"/>
    <w:rsid w:val="007D694C"/>
    <w:rsid w:val="007F28E3"/>
    <w:rsid w:val="007F3171"/>
    <w:rsid w:val="00836D41"/>
    <w:rsid w:val="008507D2"/>
    <w:rsid w:val="008A06E6"/>
    <w:rsid w:val="008E289B"/>
    <w:rsid w:val="00923267"/>
    <w:rsid w:val="0094785A"/>
    <w:rsid w:val="009E7CB8"/>
    <w:rsid w:val="00A051AC"/>
    <w:rsid w:val="00A10453"/>
    <w:rsid w:val="00A83E62"/>
    <w:rsid w:val="00AA25B9"/>
    <w:rsid w:val="00AC4B54"/>
    <w:rsid w:val="00AD22E9"/>
    <w:rsid w:val="00AE4778"/>
    <w:rsid w:val="00B26A86"/>
    <w:rsid w:val="00B80792"/>
    <w:rsid w:val="00BF3006"/>
    <w:rsid w:val="00C461A7"/>
    <w:rsid w:val="00C66183"/>
    <w:rsid w:val="00CB18B0"/>
    <w:rsid w:val="00CE747C"/>
    <w:rsid w:val="00CF67D9"/>
    <w:rsid w:val="00D511FC"/>
    <w:rsid w:val="00DF37F7"/>
    <w:rsid w:val="00E3309A"/>
    <w:rsid w:val="00E70163"/>
    <w:rsid w:val="00E73173"/>
    <w:rsid w:val="00E967D2"/>
    <w:rsid w:val="00EA6515"/>
    <w:rsid w:val="00EB0C93"/>
    <w:rsid w:val="00ED5D83"/>
    <w:rsid w:val="00EE2B96"/>
    <w:rsid w:val="00FA6DD2"/>
    <w:rsid w:val="00FC2830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64A8"/>
  <w15:docId w15:val="{F6DA3559-DB5F-4E3A-A56E-276FA826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058"/>
  </w:style>
  <w:style w:type="paragraph" w:styleId="Nadpis1">
    <w:name w:val="heading 1"/>
    <w:basedOn w:val="Normlny"/>
    <w:next w:val="Normlny"/>
    <w:uiPriority w:val="9"/>
    <w:qFormat/>
    <w:rsid w:val="006B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6B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6B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6B1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6B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6B1058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B1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6B105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6B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38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3</cp:revision>
  <dcterms:created xsi:type="dcterms:W3CDTF">2022-06-09T09:44:00Z</dcterms:created>
  <dcterms:modified xsi:type="dcterms:W3CDTF">2022-06-09T11:55:00Z</dcterms:modified>
</cp:coreProperties>
</file>